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422E" w14:textId="374BF92F" w:rsidR="00290347" w:rsidRDefault="00C11F82" w:rsidP="00290347">
      <w:pPr>
        <w:spacing w:afterLines="50" w:after="156"/>
      </w:pPr>
      <w:r>
        <w:rPr>
          <w:rFonts w:cstheme="minorHAnsi"/>
          <w:noProof/>
        </w:rPr>
        <w:pict w14:anchorId="5B9D32BE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.2pt;margin-top:-.9pt;width:536.8pt;height:37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002060" strokeweight="2pt">
            <v:textbox style="mso-next-textbox:#文本框 2">
              <w:txbxContent>
                <w:p w14:paraId="2FC2F034" w14:textId="0ECB0278" w:rsidR="00FF6FCA" w:rsidRPr="00290347" w:rsidRDefault="00290347">
                  <w:pPr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</w:pPr>
                  <w:r w:rsidRPr="00290347">
                    <w:rPr>
                      <w:rFonts w:ascii="HGF5_CNKI" w:eastAsia="HGF5_CNKI" w:hAnsi="HGF5_CNKI"/>
                      <w:sz w:val="24"/>
                      <w:szCs w:val="24"/>
                    </w:rPr>
                    <w:t>USER GUIDE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>MesGen</w:t>
                  </w:r>
                  <w:proofErr w:type="spellEnd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 xml:space="preserve"> Biotechnology</w:t>
                  </w:r>
                </w:p>
              </w:txbxContent>
            </v:textbox>
            <w10:wrap type="square"/>
          </v:shape>
        </w:pict>
      </w:r>
      <w:r>
        <w:rPr>
          <w:rFonts w:eastAsia="Meiryo" w:cstheme="minorHAnsi"/>
          <w:noProof/>
          <w:color w:val="000000" w:themeColor="text1"/>
          <w:kern w:val="0"/>
          <w:szCs w:val="21"/>
        </w:rPr>
        <w:pict w14:anchorId="5B9D32BE">
          <v:shape id="_x0000_s1031" type="#_x0000_t202" style="position:absolute;left:0;text-align:left;margin-left:465.75pt;margin-top:42.3pt;width:71.25pt;height:23.6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black [3213]" strokeweight="2pt">
            <v:textbox style="mso-next-textbox:#_x0000_s1031">
              <w:txbxContent>
                <w:p w14:paraId="3A8ACB8E" w14:textId="4B53A595" w:rsidR="00FF6FCA" w:rsidRPr="00FF6FCA" w:rsidRDefault="00FF6FCA" w:rsidP="00FF6FCA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</w:pPr>
                  <w:r w:rsidRPr="00FF6FCA"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  <w:t>Version 2.0</w:t>
                  </w:r>
                </w:p>
              </w:txbxContent>
            </v:textbox>
            <w10:wrap type="square"/>
          </v:shape>
        </w:pict>
      </w:r>
      <w:r w:rsidR="00290347" w:rsidRPr="005E317F">
        <w:rPr>
          <w:rFonts w:eastAsia="Meiryo" w:cstheme="minorHAnsi"/>
          <w:b/>
          <w:sz w:val="18"/>
          <w:szCs w:val="18"/>
          <w:shd w:val="clear" w:color="auto" w:fill="FFFFFF"/>
        </w:rPr>
        <w:t xml:space="preserve">For Research Use Only. Not </w:t>
      </w:r>
      <w:proofErr w:type="gramStart"/>
      <w:r w:rsidR="00290347" w:rsidRPr="005E317F">
        <w:rPr>
          <w:rFonts w:eastAsia="Meiryo" w:cstheme="minorHAnsi"/>
          <w:b/>
          <w:sz w:val="18"/>
          <w:szCs w:val="18"/>
          <w:shd w:val="clear" w:color="auto" w:fill="FFFFFF"/>
        </w:rPr>
        <w:t>For</w:t>
      </w:r>
      <w:proofErr w:type="gramEnd"/>
      <w:r w:rsidR="00290347" w:rsidRPr="005E317F">
        <w:rPr>
          <w:rFonts w:eastAsia="Meiryo" w:cstheme="minorHAnsi"/>
          <w:b/>
          <w:sz w:val="18"/>
          <w:szCs w:val="18"/>
          <w:shd w:val="clear" w:color="auto" w:fill="FFFFFF"/>
        </w:rPr>
        <w:t xml:space="preserve"> Use In Diagnostic Procedures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456"/>
      </w:tblGrid>
      <w:tr w:rsidR="00D43E94" w:rsidRPr="00D43E94" w14:paraId="7F5F663B" w14:textId="77777777">
        <w:trPr>
          <w:trHeight w:val="384"/>
        </w:trPr>
        <w:tc>
          <w:tcPr>
            <w:tcW w:w="0" w:type="auto"/>
          </w:tcPr>
          <w:p w14:paraId="6713D857" w14:textId="1136061B" w:rsidR="00D43E94" w:rsidRPr="00D43E94" w:rsidRDefault="005E317F" w:rsidP="00D43E94">
            <w:pPr>
              <w:autoSpaceDE w:val="0"/>
              <w:autoSpaceDN w:val="0"/>
              <w:adjustRightInd w:val="0"/>
              <w:jc w:val="left"/>
              <w:rPr>
                <w:rFonts w:asciiTheme="majorHAnsi" w:eastAsia="微软雅黑" w:hAnsiTheme="majorHAnsi" w:cs="微软雅黑"/>
                <w:color w:val="000000" w:themeColor="text1"/>
                <w:kern w:val="0"/>
                <w:sz w:val="36"/>
                <w:szCs w:val="36"/>
              </w:rPr>
            </w:pPr>
            <w:r w:rsidRPr="005E317F">
              <w:rPr>
                <w:rFonts w:asciiTheme="majorHAnsi" w:eastAsia="微软雅黑" w:hAnsiTheme="majorHAnsi" w:cs="微软雅黑"/>
                <w:b/>
                <w:bCs/>
                <w:color w:val="000000" w:themeColor="text1"/>
                <w:kern w:val="0"/>
                <w:sz w:val="36"/>
                <w:szCs w:val="36"/>
              </w:rPr>
              <w:t>阿利新蓝染色试剂盒</w:t>
            </w:r>
          </w:p>
        </w:tc>
      </w:tr>
    </w:tbl>
    <w:p w14:paraId="09E1E377" w14:textId="403D00B6" w:rsidR="00D43E94" w:rsidRPr="005E317F" w:rsidRDefault="005E317F" w:rsidP="00D43E94">
      <w:pPr>
        <w:autoSpaceDE w:val="0"/>
        <w:autoSpaceDN w:val="0"/>
        <w:adjustRightInd w:val="0"/>
        <w:jc w:val="left"/>
        <w:rPr>
          <w:rFonts w:eastAsia="Meiryo" w:cstheme="minorHAnsi"/>
          <w:b/>
          <w:sz w:val="44"/>
          <w:szCs w:val="44"/>
          <w:shd w:val="clear" w:color="auto" w:fill="FFFFFF"/>
        </w:rPr>
      </w:pPr>
      <w:proofErr w:type="spellStart"/>
      <w:r w:rsidRPr="005E317F">
        <w:rPr>
          <w:rFonts w:eastAsia="Meiryo" w:cstheme="minorHAnsi"/>
          <w:b/>
          <w:sz w:val="44"/>
          <w:szCs w:val="44"/>
          <w:shd w:val="clear" w:color="auto" w:fill="FFFFFF"/>
        </w:rPr>
        <w:t>Alcian</w:t>
      </w:r>
      <w:proofErr w:type="spellEnd"/>
      <w:r w:rsidRPr="005E317F">
        <w:rPr>
          <w:rFonts w:eastAsia="Meiryo" w:cstheme="minorHAnsi"/>
          <w:b/>
          <w:sz w:val="44"/>
          <w:szCs w:val="44"/>
          <w:shd w:val="clear" w:color="auto" w:fill="FFFFFF"/>
        </w:rPr>
        <w:t xml:space="preserve"> Blue Staining Kit</w:t>
      </w:r>
    </w:p>
    <w:p w14:paraId="6317E831" w14:textId="3FCAC145" w:rsidR="009D0DB4" w:rsidRPr="009D0DB4" w:rsidRDefault="00C11F82" w:rsidP="00FF6FCA">
      <w:pPr>
        <w:spacing w:line="280" w:lineRule="exact"/>
        <w:ind w:right="1400"/>
        <w:rPr>
          <w:rFonts w:ascii="Meiryo" w:hAnsi="Meiryo" w:cs="Meiryo"/>
          <w:b/>
          <w:bCs/>
          <w:color w:val="FF0000"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color w:val="FF0000"/>
          <w:kern w:val="0"/>
          <w:sz w:val="28"/>
          <w:szCs w:val="28"/>
        </w:rPr>
        <w:pict w14:anchorId="5EA49B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.35pt;margin-top:8.45pt;width:540pt;height:.05pt;flip:y;z-index:251665408" o:connectortype="straight" strokecolor="#205867 [1608]" strokeweight="1.5pt"/>
        </w:pict>
      </w:r>
    </w:p>
    <w:p w14:paraId="6C8BCC14" w14:textId="31F3D6C1" w:rsidR="005E317F" w:rsidRPr="005E317F" w:rsidRDefault="005E317F" w:rsidP="005E317F">
      <w:pPr>
        <w:pStyle w:val="Default"/>
        <w:spacing w:beforeLines="50" w:before="156" w:line="280" w:lineRule="exact"/>
        <w:rPr>
          <w:rFonts w:ascii="Calibri" w:eastAsia="Meiryo" w:hAnsi="Calibri" w:cs="Calibri"/>
          <w:b/>
          <w:sz w:val="21"/>
          <w:szCs w:val="21"/>
          <w:shd w:val="clear" w:color="auto" w:fill="FFFFFF"/>
        </w:rPr>
      </w:pPr>
      <w:proofErr w:type="spellStart"/>
      <w:r w:rsidRPr="005E317F">
        <w:rPr>
          <w:rFonts w:ascii="Calibri" w:eastAsia="Meiryo" w:hAnsi="Calibri" w:cs="Calibri"/>
          <w:b/>
          <w:sz w:val="21"/>
          <w:szCs w:val="21"/>
          <w:shd w:val="clear" w:color="auto" w:fill="FFFFFF"/>
        </w:rPr>
        <w:t>Cat.No</w:t>
      </w:r>
      <w:proofErr w:type="spellEnd"/>
      <w:r w:rsidRPr="005E317F">
        <w:rPr>
          <w:rFonts w:ascii="Calibri" w:eastAsia="Meiryo" w:hAnsi="Calibri" w:cs="Calibri"/>
          <w:b/>
          <w:sz w:val="21"/>
          <w:szCs w:val="21"/>
          <w:shd w:val="clear" w:color="auto" w:fill="FFFFFF"/>
        </w:rPr>
        <w:t>. MAS</w:t>
      </w:r>
      <w:r w:rsidRPr="005E317F">
        <w:rPr>
          <w:rFonts w:ascii="Calibri" w:hAnsi="Calibri" w:cs="Calibri"/>
          <w:b/>
          <w:sz w:val="21"/>
          <w:szCs w:val="21"/>
          <w:shd w:val="clear" w:color="auto" w:fill="FFFFFF"/>
        </w:rPr>
        <w:t>0981</w:t>
      </w:r>
    </w:p>
    <w:p w14:paraId="4A210943" w14:textId="3425C636" w:rsidR="005E317F" w:rsidRPr="005E317F" w:rsidRDefault="005E317F" w:rsidP="005E317F">
      <w:pPr>
        <w:pStyle w:val="Default"/>
        <w:spacing w:line="280" w:lineRule="exact"/>
        <w:rPr>
          <w:rFonts w:ascii="Calibri" w:hAnsi="Calibri" w:cs="Calibri"/>
          <w:b/>
          <w:sz w:val="21"/>
          <w:szCs w:val="21"/>
          <w:shd w:val="clear" w:color="auto" w:fill="FFFFFF"/>
        </w:rPr>
      </w:pPr>
      <w:r w:rsidRPr="005E317F">
        <w:rPr>
          <w:rFonts w:ascii="Calibri" w:hAnsi="Calibri" w:cs="Calibri"/>
          <w:b/>
          <w:sz w:val="21"/>
          <w:szCs w:val="21"/>
          <w:shd w:val="clear" w:color="auto" w:fill="FFFFFF"/>
        </w:rPr>
        <w:t>Size :</w:t>
      </w:r>
      <w:r w:rsidR="00F03DD0">
        <w:rPr>
          <w:rFonts w:ascii="Calibri" w:hAnsi="Calibri" w:cs="Calibri"/>
          <w:b/>
          <w:sz w:val="21"/>
          <w:szCs w:val="21"/>
          <w:shd w:val="clear" w:color="auto" w:fill="FFFFFF"/>
        </w:rPr>
        <w:t>2</w:t>
      </w:r>
      <w:r w:rsidRPr="005E317F">
        <w:rPr>
          <w:rFonts w:ascii="Calibri" w:hAnsi="Calibri" w:cs="Calibri"/>
          <w:b/>
          <w:sz w:val="21"/>
          <w:szCs w:val="21"/>
          <w:shd w:val="clear" w:color="auto" w:fill="FFFFFF"/>
        </w:rPr>
        <w:t>×100ml</w:t>
      </w:r>
    </w:p>
    <w:p w14:paraId="1AD4A71B" w14:textId="4FD32B14" w:rsidR="009D0DB4" w:rsidRPr="005E317F" w:rsidRDefault="009D0DB4" w:rsidP="00FF6FCA">
      <w:pPr>
        <w:autoSpaceDE w:val="0"/>
        <w:autoSpaceDN w:val="0"/>
        <w:adjustRightInd w:val="0"/>
        <w:spacing w:beforeLines="50" w:before="156"/>
        <w:jc w:val="left"/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</w:pPr>
      <w:r w:rsidRPr="005E317F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Technical literature is available at: </w:t>
      </w:r>
      <w:hyperlink r:id="rId7" w:history="1">
        <w:r w:rsidRPr="005E317F">
          <w:rPr>
            <w:rStyle w:val="ac"/>
            <w:rFonts w:ascii="Calibri" w:eastAsia="Meiryo" w:hAnsi="Calibri" w:cs="Calibri"/>
            <w:b/>
            <w:bCs/>
            <w:color w:val="0070C0"/>
            <w:kern w:val="0"/>
            <w:szCs w:val="21"/>
          </w:rPr>
          <w:t>www.mesgenbio.com</w:t>
        </w:r>
      </w:hyperlink>
      <w:r w:rsidRPr="005E317F">
        <w:rPr>
          <w:rFonts w:ascii="Calibri" w:eastAsia="Meiryo" w:hAnsi="Calibri" w:cs="Calibri"/>
          <w:b/>
          <w:bCs/>
          <w:color w:val="0070C0"/>
          <w:kern w:val="0"/>
          <w:szCs w:val="21"/>
        </w:rPr>
        <w:t>.</w:t>
      </w:r>
      <w:r w:rsidRPr="005E317F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  E-mail </w:t>
      </w:r>
      <w:proofErr w:type="spellStart"/>
      <w:r w:rsidRPr="005E317F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>MesGen</w:t>
      </w:r>
      <w:proofErr w:type="spellEnd"/>
      <w:r w:rsidRPr="005E317F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 Technical Services if you have questions on use of this system: </w:t>
      </w:r>
      <w:hyperlink r:id="rId8" w:history="1">
        <w:r w:rsidR="00FF6FCA" w:rsidRPr="005E317F">
          <w:rPr>
            <w:rStyle w:val="ac"/>
            <w:rFonts w:ascii="Calibri" w:eastAsia="Meiryo" w:hAnsi="Calibri" w:cs="Calibri"/>
            <w:b/>
            <w:bCs/>
            <w:color w:val="0070C0"/>
            <w:kern w:val="0"/>
            <w:szCs w:val="21"/>
          </w:rPr>
          <w:t>tech@mesgenbio.com</w:t>
        </w:r>
      </w:hyperlink>
    </w:p>
    <w:p w14:paraId="14B22DC4" w14:textId="77777777" w:rsidR="005E317F" w:rsidRPr="005E317F" w:rsidRDefault="005E317F" w:rsidP="00457E82">
      <w:pPr>
        <w:widowControl/>
        <w:shd w:val="clear" w:color="auto" w:fill="FFFFFF"/>
        <w:spacing w:beforeLines="50" w:before="156" w:line="400" w:lineRule="exact"/>
        <w:rPr>
          <w:rFonts w:ascii="Calibri" w:hAnsi="Calibri" w:cs="Calibri"/>
          <w:b/>
          <w:color w:val="000000"/>
          <w:kern w:val="0"/>
          <w:sz w:val="24"/>
          <w:szCs w:val="24"/>
          <w:shd w:val="clear" w:color="auto" w:fill="FFFFFF"/>
        </w:rPr>
      </w:pPr>
      <w:r w:rsidRPr="005E317F">
        <w:rPr>
          <w:rFonts w:ascii="Calibri" w:hAnsi="Calibri" w:cs="Calibri"/>
          <w:b/>
          <w:color w:val="000000"/>
          <w:kern w:val="0"/>
          <w:sz w:val="24"/>
          <w:szCs w:val="24"/>
          <w:shd w:val="clear" w:color="auto" w:fill="FFFFFF"/>
        </w:rPr>
        <w:t>Description</w:t>
      </w:r>
    </w:p>
    <w:p w14:paraId="12926503" w14:textId="77777777" w:rsidR="005E317F" w:rsidRPr="005E317F" w:rsidRDefault="005E317F" w:rsidP="005E317F">
      <w:pPr>
        <w:widowControl/>
        <w:shd w:val="clear" w:color="auto" w:fill="FFFFFF"/>
        <w:spacing w:line="400" w:lineRule="exact"/>
        <w:rPr>
          <w:rFonts w:ascii="Calibri" w:hAnsi="Calibri" w:cs="Calibri"/>
          <w:bCs/>
          <w:color w:val="000000"/>
          <w:kern w:val="0"/>
          <w:szCs w:val="21"/>
          <w:shd w:val="clear" w:color="auto" w:fill="FFFFFF"/>
        </w:rPr>
      </w:pPr>
      <w:proofErr w:type="spellStart"/>
      <w:r w:rsidRPr="005E317F">
        <w:rPr>
          <w:rFonts w:ascii="Calibri" w:hAnsi="Calibri" w:cs="Calibri"/>
          <w:bCs/>
          <w:color w:val="000000"/>
          <w:kern w:val="0"/>
          <w:szCs w:val="21"/>
          <w:shd w:val="clear" w:color="auto" w:fill="FFFFFF"/>
        </w:rPr>
        <w:t>Alcian</w:t>
      </w:r>
      <w:proofErr w:type="spellEnd"/>
      <w:r w:rsidRPr="005E317F">
        <w:rPr>
          <w:rFonts w:ascii="Calibri" w:hAnsi="Calibri" w:cs="Calibri"/>
          <w:bCs/>
          <w:color w:val="000000"/>
          <w:kern w:val="0"/>
          <w:szCs w:val="21"/>
          <w:shd w:val="clear" w:color="auto" w:fill="FFFFFF"/>
        </w:rPr>
        <w:t xml:space="preserve"> Blue is a dye used to detect cell chondrogenesis and it stains the sulfated proteoglycan in cartilage tissue. The </w:t>
      </w:r>
      <w:proofErr w:type="spellStart"/>
      <w:r w:rsidRPr="005E317F">
        <w:rPr>
          <w:rFonts w:ascii="Calibri" w:hAnsi="Calibri" w:cs="Calibri"/>
          <w:bCs/>
          <w:color w:val="000000"/>
          <w:kern w:val="0"/>
          <w:szCs w:val="21"/>
          <w:shd w:val="clear" w:color="auto" w:fill="FFFFFF"/>
        </w:rPr>
        <w:t>Alcian</w:t>
      </w:r>
      <w:proofErr w:type="spellEnd"/>
      <w:r w:rsidRPr="005E317F">
        <w:rPr>
          <w:rFonts w:ascii="Calibri" w:hAnsi="Calibri" w:cs="Calibri"/>
          <w:bCs/>
          <w:color w:val="000000"/>
          <w:kern w:val="0"/>
          <w:szCs w:val="21"/>
          <w:shd w:val="clear" w:color="auto" w:fill="FFFFFF"/>
        </w:rPr>
        <w:t xml:space="preserve"> Blue Staining Kit contains 1% </w:t>
      </w:r>
      <w:proofErr w:type="spellStart"/>
      <w:r w:rsidRPr="005E317F">
        <w:rPr>
          <w:rFonts w:ascii="Calibri" w:hAnsi="Calibri" w:cs="Calibri"/>
          <w:bCs/>
          <w:color w:val="000000"/>
          <w:kern w:val="0"/>
          <w:szCs w:val="21"/>
          <w:shd w:val="clear" w:color="auto" w:fill="FFFFFF"/>
        </w:rPr>
        <w:t>Alcian</w:t>
      </w:r>
      <w:proofErr w:type="spellEnd"/>
      <w:r w:rsidRPr="005E317F">
        <w:rPr>
          <w:rFonts w:ascii="Calibri" w:hAnsi="Calibri" w:cs="Calibri"/>
          <w:bCs/>
          <w:color w:val="000000"/>
          <w:kern w:val="0"/>
          <w:szCs w:val="21"/>
          <w:shd w:val="clear" w:color="auto" w:fill="FFFFFF"/>
        </w:rPr>
        <w:t xml:space="preserve"> Blue Solution, 0.1% Nuclear Fast Red in convenient, ready-to-use solutions. At pH 2.5, </w:t>
      </w:r>
      <w:proofErr w:type="spellStart"/>
      <w:r w:rsidRPr="005E317F">
        <w:rPr>
          <w:rFonts w:ascii="Calibri" w:hAnsi="Calibri" w:cs="Calibri"/>
          <w:bCs/>
          <w:color w:val="000000"/>
          <w:kern w:val="0"/>
          <w:szCs w:val="21"/>
          <w:shd w:val="clear" w:color="auto" w:fill="FFFFFF"/>
        </w:rPr>
        <w:t>Alcian</w:t>
      </w:r>
      <w:proofErr w:type="spellEnd"/>
      <w:r w:rsidRPr="005E317F">
        <w:rPr>
          <w:rFonts w:ascii="Calibri" w:hAnsi="Calibri" w:cs="Calibri"/>
          <w:bCs/>
          <w:color w:val="000000"/>
          <w:kern w:val="0"/>
          <w:szCs w:val="21"/>
          <w:shd w:val="clear" w:color="auto" w:fill="FFFFFF"/>
        </w:rPr>
        <w:t xml:space="preserve"> Blue stains acid mucopolysaccharides and shows a blue color, while Nuclear Fast Red stains nuclei pink to red and the cytoplasm pale pink. </w:t>
      </w:r>
    </w:p>
    <w:p w14:paraId="2539422F" w14:textId="33790BB9" w:rsidR="00B527CE" w:rsidRPr="00B527CE" w:rsidRDefault="00B527CE" w:rsidP="00457E82">
      <w:pPr>
        <w:widowControl/>
        <w:shd w:val="clear" w:color="auto" w:fill="FFFFFF"/>
        <w:spacing w:beforeLines="50" w:before="156" w:line="400" w:lineRule="exact"/>
        <w:rPr>
          <w:rFonts w:ascii="Calibri" w:hAnsi="Calibri" w:cs="Calibri"/>
          <w:b/>
          <w:color w:val="000000"/>
          <w:kern w:val="0"/>
          <w:sz w:val="24"/>
          <w:szCs w:val="24"/>
          <w:shd w:val="clear" w:color="auto" w:fill="FFFFFF"/>
        </w:rPr>
      </w:pPr>
      <w:r w:rsidRPr="00B527CE">
        <w:rPr>
          <w:rFonts w:ascii="Calibri" w:hAnsi="Calibri" w:cs="Calibri"/>
          <w:b/>
          <w:color w:val="000000"/>
          <w:kern w:val="0"/>
          <w:sz w:val="24"/>
          <w:szCs w:val="24"/>
          <w:shd w:val="clear" w:color="auto" w:fill="FFFFFF"/>
        </w:rPr>
        <w:t>Composition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86"/>
        <w:gridCol w:w="2695"/>
      </w:tblGrid>
      <w:tr w:rsidR="00B527CE" w14:paraId="1F14318F" w14:textId="77777777" w:rsidTr="00B527CE">
        <w:tc>
          <w:tcPr>
            <w:tcW w:w="2586" w:type="dxa"/>
          </w:tcPr>
          <w:p w14:paraId="35BB5DC3" w14:textId="6175C7ED" w:rsidR="00B527CE" w:rsidRPr="00B527CE" w:rsidRDefault="00B527CE" w:rsidP="00B527CE">
            <w:pPr>
              <w:widowControl/>
              <w:spacing w:line="400" w:lineRule="exact"/>
              <w:rPr>
                <w:rFonts w:ascii="Calibri" w:hAnsi="Calibri" w:cs="Calibri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5E317F">
              <w:rPr>
                <w:rFonts w:ascii="Calibri" w:hAnsi="Calibri" w:cs="Calibri"/>
                <w:color w:val="000000"/>
                <w:kern w:val="0"/>
                <w:szCs w:val="21"/>
                <w:shd w:val="clear" w:color="auto" w:fill="FFFFFF"/>
              </w:rPr>
              <w:t xml:space="preserve">1% </w:t>
            </w:r>
            <w:proofErr w:type="spellStart"/>
            <w:r w:rsidRPr="005E317F">
              <w:rPr>
                <w:rFonts w:ascii="Calibri" w:hAnsi="Calibri" w:cs="Calibri"/>
                <w:color w:val="000000"/>
                <w:kern w:val="0"/>
                <w:szCs w:val="21"/>
                <w:shd w:val="clear" w:color="auto" w:fill="FFFFFF"/>
              </w:rPr>
              <w:t>Alcian</w:t>
            </w:r>
            <w:proofErr w:type="spellEnd"/>
            <w:r w:rsidRPr="005E317F">
              <w:rPr>
                <w:rFonts w:ascii="Calibri" w:hAnsi="Calibri" w:cs="Calibri"/>
                <w:color w:val="000000"/>
                <w:kern w:val="0"/>
                <w:szCs w:val="21"/>
                <w:shd w:val="clear" w:color="auto" w:fill="FFFFFF"/>
              </w:rPr>
              <w:t xml:space="preserve"> Blue Solution</w:t>
            </w:r>
          </w:p>
        </w:tc>
        <w:tc>
          <w:tcPr>
            <w:tcW w:w="2695" w:type="dxa"/>
          </w:tcPr>
          <w:p w14:paraId="7008DD06" w14:textId="183F13E8" w:rsidR="00B527CE" w:rsidRPr="00B527CE" w:rsidRDefault="00B527CE" w:rsidP="00B527CE">
            <w:pPr>
              <w:widowControl/>
              <w:spacing w:line="400" w:lineRule="exact"/>
              <w:rPr>
                <w:rFonts w:ascii="Calibri" w:hAnsi="Calibri" w:cs="Calibri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B527CE">
              <w:rPr>
                <w:rFonts w:cstheme="minorHAnsi" w:hint="eastAsia"/>
                <w:color w:val="000000" w:themeColor="text1"/>
                <w:kern w:val="0"/>
                <w:szCs w:val="21"/>
              </w:rPr>
              <w:t>1</w:t>
            </w:r>
            <w:r w:rsidRPr="00B527CE">
              <w:rPr>
                <w:rFonts w:cstheme="minorHAnsi"/>
                <w:color w:val="000000" w:themeColor="text1"/>
                <w:kern w:val="0"/>
                <w:szCs w:val="21"/>
              </w:rPr>
              <w:t>00ml</w:t>
            </w:r>
          </w:p>
        </w:tc>
      </w:tr>
      <w:tr w:rsidR="00B527CE" w14:paraId="3C01CE65" w14:textId="77777777" w:rsidTr="00B527CE">
        <w:tc>
          <w:tcPr>
            <w:tcW w:w="2586" w:type="dxa"/>
          </w:tcPr>
          <w:p w14:paraId="64BDF085" w14:textId="7E83BC44" w:rsidR="00B527CE" w:rsidRPr="00B527CE" w:rsidRDefault="00B527CE" w:rsidP="00B527CE">
            <w:pPr>
              <w:widowControl/>
              <w:spacing w:line="400" w:lineRule="exact"/>
              <w:rPr>
                <w:rFonts w:ascii="Calibri" w:hAnsi="Calibri" w:cs="Calibri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5E317F">
              <w:rPr>
                <w:rFonts w:ascii="Calibri" w:hAnsi="Calibri" w:cs="Calibri"/>
                <w:color w:val="000000"/>
                <w:kern w:val="0"/>
                <w:szCs w:val="21"/>
                <w:shd w:val="clear" w:color="auto" w:fill="FFFFFF"/>
              </w:rPr>
              <w:t>0.1% Nuclear Fast Red</w:t>
            </w:r>
          </w:p>
        </w:tc>
        <w:tc>
          <w:tcPr>
            <w:tcW w:w="2695" w:type="dxa"/>
          </w:tcPr>
          <w:p w14:paraId="65C119A5" w14:textId="46EB7589" w:rsidR="00B527CE" w:rsidRPr="00B527CE" w:rsidRDefault="00B527CE" w:rsidP="00B527CE">
            <w:pPr>
              <w:widowControl/>
              <w:spacing w:line="400" w:lineRule="exact"/>
              <w:rPr>
                <w:rFonts w:ascii="Calibri" w:hAnsi="Calibri" w:cs="Calibri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B527CE">
              <w:rPr>
                <w:rFonts w:cstheme="minorHAnsi" w:hint="eastAsia"/>
                <w:color w:val="000000" w:themeColor="text1"/>
                <w:kern w:val="0"/>
                <w:szCs w:val="21"/>
              </w:rPr>
              <w:t>1</w:t>
            </w:r>
            <w:r w:rsidRPr="00B527CE">
              <w:rPr>
                <w:rFonts w:cstheme="minorHAnsi"/>
                <w:color w:val="000000" w:themeColor="text1"/>
                <w:kern w:val="0"/>
                <w:szCs w:val="21"/>
              </w:rPr>
              <w:t>00ml</w:t>
            </w:r>
          </w:p>
        </w:tc>
      </w:tr>
    </w:tbl>
    <w:p w14:paraId="6A7DF7CB" w14:textId="201A1F8E" w:rsidR="005E317F" w:rsidRPr="00B527CE" w:rsidRDefault="005E317F" w:rsidP="00457E82">
      <w:pPr>
        <w:widowControl/>
        <w:shd w:val="clear" w:color="auto" w:fill="FFFFFF"/>
        <w:spacing w:beforeLines="50" w:before="156" w:line="400" w:lineRule="exact"/>
        <w:rPr>
          <w:rFonts w:ascii="Calibri" w:hAnsi="Calibri" w:cs="Calibri"/>
          <w:b/>
          <w:color w:val="000000"/>
          <w:kern w:val="0"/>
          <w:sz w:val="24"/>
          <w:szCs w:val="24"/>
          <w:shd w:val="clear" w:color="auto" w:fill="FFFFFF"/>
        </w:rPr>
      </w:pPr>
      <w:r w:rsidRPr="00B527CE">
        <w:rPr>
          <w:rFonts w:ascii="Calibri" w:hAnsi="Calibri" w:cs="Calibri"/>
          <w:b/>
          <w:color w:val="000000"/>
          <w:kern w:val="0"/>
          <w:sz w:val="24"/>
          <w:szCs w:val="24"/>
          <w:shd w:val="clear" w:color="auto" w:fill="FFFFFF"/>
        </w:rPr>
        <w:t>Procedure</w:t>
      </w:r>
    </w:p>
    <w:p w14:paraId="58FD2F15" w14:textId="7772C13A" w:rsidR="005E317F" w:rsidRPr="005E317F" w:rsidRDefault="005E317F" w:rsidP="005E317F">
      <w:pPr>
        <w:autoSpaceDE w:val="0"/>
        <w:autoSpaceDN w:val="0"/>
        <w:adjustRightInd w:val="0"/>
        <w:spacing w:line="400" w:lineRule="exact"/>
        <w:ind w:left="210" w:hangingChars="100" w:hanging="210"/>
        <w:rPr>
          <w:rFonts w:cstheme="minorHAnsi"/>
          <w:color w:val="000000" w:themeColor="text1"/>
          <w:kern w:val="0"/>
          <w:szCs w:val="21"/>
        </w:rPr>
      </w:pPr>
      <w:r w:rsidRPr="005E317F">
        <w:rPr>
          <w:rFonts w:cstheme="minorHAnsi"/>
          <w:color w:val="000000" w:themeColor="text1"/>
          <w:kern w:val="0"/>
          <w:szCs w:val="21"/>
        </w:rPr>
        <w:t>1. Fix the cells with</w:t>
      </w:r>
      <w:r w:rsidR="00457E82">
        <w:rPr>
          <w:rFonts w:cstheme="minorHAnsi"/>
          <w:color w:val="000000" w:themeColor="text1"/>
          <w:kern w:val="0"/>
          <w:szCs w:val="21"/>
        </w:rPr>
        <w:t xml:space="preserve"> </w:t>
      </w:r>
      <w:r w:rsidR="00457E82" w:rsidRPr="00457E82">
        <w:rPr>
          <w:rFonts w:cstheme="minorHAnsi"/>
          <w:color w:val="000000" w:themeColor="text1"/>
          <w:kern w:val="0"/>
          <w:szCs w:val="21"/>
        </w:rPr>
        <w:t>10% buffered formalin</w:t>
      </w:r>
      <w:r w:rsidRPr="005E317F">
        <w:rPr>
          <w:rFonts w:cstheme="minorHAnsi"/>
          <w:color w:val="000000" w:themeColor="text1"/>
          <w:kern w:val="0"/>
          <w:szCs w:val="21"/>
        </w:rPr>
        <w:t xml:space="preserve"> for 10 min at room temperature</w:t>
      </w:r>
      <w:r>
        <w:rPr>
          <w:rFonts w:cstheme="minorHAnsi"/>
          <w:color w:val="000000" w:themeColor="text1"/>
          <w:kern w:val="0"/>
          <w:szCs w:val="21"/>
        </w:rPr>
        <w:t>.</w:t>
      </w:r>
    </w:p>
    <w:p w14:paraId="0404201C" w14:textId="470E1275" w:rsidR="005E317F" w:rsidRPr="005E317F" w:rsidRDefault="005E317F" w:rsidP="00B527CE">
      <w:pPr>
        <w:autoSpaceDE w:val="0"/>
        <w:autoSpaceDN w:val="0"/>
        <w:adjustRightInd w:val="0"/>
        <w:spacing w:line="400" w:lineRule="exact"/>
        <w:ind w:left="210" w:hangingChars="100" w:hanging="210"/>
        <w:rPr>
          <w:rFonts w:cstheme="minorHAnsi"/>
          <w:color w:val="000000" w:themeColor="text1"/>
          <w:kern w:val="0"/>
          <w:szCs w:val="21"/>
        </w:rPr>
      </w:pPr>
      <w:r w:rsidRPr="005E317F">
        <w:rPr>
          <w:rFonts w:cstheme="minorHAnsi"/>
          <w:color w:val="000000" w:themeColor="text1"/>
          <w:kern w:val="0"/>
          <w:szCs w:val="21"/>
        </w:rPr>
        <w:t xml:space="preserve">2. Rinse the slides in </w:t>
      </w:r>
      <w:r w:rsidR="00B527CE">
        <w:rPr>
          <w:rFonts w:cstheme="minorHAnsi"/>
          <w:color w:val="000000" w:themeColor="text1"/>
          <w:kern w:val="0"/>
          <w:szCs w:val="21"/>
        </w:rPr>
        <w:t>1X PBS</w:t>
      </w:r>
      <w:r w:rsidRPr="005E317F">
        <w:rPr>
          <w:rFonts w:cstheme="minorHAnsi"/>
          <w:color w:val="000000" w:themeColor="text1"/>
          <w:kern w:val="0"/>
          <w:szCs w:val="21"/>
        </w:rPr>
        <w:t xml:space="preserve">, stain with </w:t>
      </w:r>
      <w:proofErr w:type="spellStart"/>
      <w:r w:rsidRPr="005E317F">
        <w:rPr>
          <w:rFonts w:cstheme="minorHAnsi"/>
          <w:color w:val="000000" w:themeColor="text1"/>
          <w:kern w:val="0"/>
          <w:szCs w:val="21"/>
        </w:rPr>
        <w:t>Alcian</w:t>
      </w:r>
      <w:proofErr w:type="spellEnd"/>
      <w:r w:rsidRPr="005E317F">
        <w:rPr>
          <w:rFonts w:cstheme="minorHAnsi"/>
          <w:color w:val="000000" w:themeColor="text1"/>
          <w:kern w:val="0"/>
          <w:szCs w:val="21"/>
        </w:rPr>
        <w:t xml:space="preserve"> Blue solution for 30 min at room temperature.</w:t>
      </w:r>
    </w:p>
    <w:p w14:paraId="2D507FBB" w14:textId="77777777" w:rsidR="005E317F" w:rsidRPr="005E317F" w:rsidRDefault="005E317F" w:rsidP="00B527CE">
      <w:pPr>
        <w:autoSpaceDE w:val="0"/>
        <w:autoSpaceDN w:val="0"/>
        <w:adjustRightInd w:val="0"/>
        <w:spacing w:line="400" w:lineRule="exact"/>
        <w:ind w:left="210" w:hangingChars="100" w:hanging="210"/>
        <w:rPr>
          <w:rFonts w:cstheme="minorHAnsi"/>
          <w:color w:val="000000" w:themeColor="text1"/>
          <w:kern w:val="0"/>
          <w:szCs w:val="21"/>
        </w:rPr>
      </w:pPr>
      <w:r w:rsidRPr="005E317F">
        <w:rPr>
          <w:rFonts w:cstheme="minorHAnsi"/>
          <w:color w:val="000000" w:themeColor="text1"/>
          <w:kern w:val="0"/>
          <w:szCs w:val="21"/>
        </w:rPr>
        <w:t>3. Wash the slides in running tap water for 5 min, rinse in pure water.</w:t>
      </w:r>
    </w:p>
    <w:p w14:paraId="0440ED32" w14:textId="76076EF9" w:rsidR="005E317F" w:rsidRPr="005E317F" w:rsidRDefault="005E317F" w:rsidP="00B527CE">
      <w:pPr>
        <w:autoSpaceDE w:val="0"/>
        <w:autoSpaceDN w:val="0"/>
        <w:adjustRightInd w:val="0"/>
        <w:spacing w:line="400" w:lineRule="exact"/>
        <w:ind w:left="210" w:hangingChars="100" w:hanging="210"/>
        <w:rPr>
          <w:rFonts w:cstheme="minorHAnsi"/>
          <w:color w:val="000000" w:themeColor="text1"/>
          <w:kern w:val="0"/>
          <w:szCs w:val="21"/>
        </w:rPr>
      </w:pPr>
      <w:r w:rsidRPr="005E317F">
        <w:rPr>
          <w:rFonts w:cstheme="minorHAnsi"/>
          <w:color w:val="000000" w:themeColor="text1"/>
          <w:kern w:val="0"/>
          <w:szCs w:val="21"/>
        </w:rPr>
        <w:t>4. Counterstain in Nuclear Fast Red</w:t>
      </w:r>
      <w:r w:rsidR="00B527CE">
        <w:rPr>
          <w:rFonts w:cstheme="minorHAnsi"/>
          <w:color w:val="000000" w:themeColor="text1"/>
          <w:kern w:val="0"/>
          <w:szCs w:val="21"/>
        </w:rPr>
        <w:t xml:space="preserve"> solution</w:t>
      </w:r>
      <w:r w:rsidRPr="005E317F">
        <w:rPr>
          <w:rFonts w:cstheme="minorHAnsi"/>
          <w:color w:val="000000" w:themeColor="text1"/>
          <w:kern w:val="0"/>
          <w:szCs w:val="21"/>
        </w:rPr>
        <w:t xml:space="preserve"> for 5 min at room temperature.</w:t>
      </w:r>
    </w:p>
    <w:p w14:paraId="49D85CD9" w14:textId="16394DC8" w:rsidR="005E317F" w:rsidRDefault="005E317F" w:rsidP="005E317F">
      <w:pPr>
        <w:autoSpaceDE w:val="0"/>
        <w:autoSpaceDN w:val="0"/>
        <w:adjustRightInd w:val="0"/>
        <w:spacing w:line="400" w:lineRule="exact"/>
        <w:rPr>
          <w:rFonts w:cstheme="minorHAnsi"/>
          <w:color w:val="000000" w:themeColor="text1"/>
          <w:kern w:val="0"/>
          <w:szCs w:val="21"/>
        </w:rPr>
      </w:pPr>
      <w:r w:rsidRPr="005E317F">
        <w:rPr>
          <w:rFonts w:cstheme="minorHAnsi"/>
          <w:color w:val="000000" w:themeColor="text1"/>
          <w:kern w:val="0"/>
          <w:szCs w:val="21"/>
        </w:rPr>
        <w:t>5. Wash slides three times in pure water.</w:t>
      </w:r>
    </w:p>
    <w:p w14:paraId="2F69A6EE" w14:textId="18AC0B8B" w:rsidR="00B527CE" w:rsidRDefault="00B527CE" w:rsidP="00B527CE">
      <w:pPr>
        <w:autoSpaceDE w:val="0"/>
        <w:autoSpaceDN w:val="0"/>
        <w:adjustRightInd w:val="0"/>
        <w:spacing w:line="400" w:lineRule="exact"/>
        <w:ind w:left="210" w:hangingChars="100" w:hanging="210"/>
        <w:rPr>
          <w:rFonts w:cstheme="minorHAnsi"/>
          <w:color w:val="000000" w:themeColor="text1"/>
          <w:kern w:val="0"/>
          <w:szCs w:val="21"/>
        </w:rPr>
      </w:pPr>
      <w:r>
        <w:rPr>
          <w:rFonts w:cstheme="minorHAnsi" w:hint="eastAsia"/>
          <w:color w:val="000000" w:themeColor="text1"/>
          <w:kern w:val="0"/>
          <w:szCs w:val="21"/>
        </w:rPr>
        <w:t>6</w:t>
      </w:r>
      <w:r>
        <w:rPr>
          <w:rFonts w:cstheme="minorHAnsi"/>
          <w:color w:val="000000" w:themeColor="text1"/>
          <w:kern w:val="0"/>
          <w:szCs w:val="21"/>
        </w:rPr>
        <w:t xml:space="preserve">. </w:t>
      </w:r>
      <w:r w:rsidRPr="00B527CE">
        <w:rPr>
          <w:rFonts w:cstheme="minorHAnsi"/>
          <w:color w:val="000000" w:themeColor="text1"/>
          <w:kern w:val="0"/>
          <w:szCs w:val="21"/>
        </w:rPr>
        <w:t xml:space="preserve">Gradient elution using ethanol, then Xylene transparent 5-10min, </w:t>
      </w:r>
      <w:r>
        <w:rPr>
          <w:rFonts w:cstheme="minorHAnsi"/>
          <w:color w:val="000000" w:themeColor="text1"/>
          <w:kern w:val="0"/>
          <w:szCs w:val="21"/>
        </w:rPr>
        <w:t xml:space="preserve">and </w:t>
      </w:r>
      <w:r w:rsidRPr="00B527CE">
        <w:rPr>
          <w:rFonts w:cstheme="minorHAnsi"/>
          <w:color w:val="000000" w:themeColor="text1"/>
          <w:kern w:val="0"/>
          <w:szCs w:val="21"/>
        </w:rPr>
        <w:t>seal</w:t>
      </w:r>
      <w:r>
        <w:rPr>
          <w:rFonts w:cstheme="minorHAnsi"/>
          <w:color w:val="000000" w:themeColor="text1"/>
          <w:kern w:val="0"/>
          <w:szCs w:val="21"/>
        </w:rPr>
        <w:t>ed by N</w:t>
      </w:r>
      <w:r w:rsidRPr="00B527CE">
        <w:rPr>
          <w:rFonts w:cstheme="minorHAnsi"/>
          <w:color w:val="000000" w:themeColor="text1"/>
          <w:kern w:val="0"/>
          <w:szCs w:val="21"/>
        </w:rPr>
        <w:t>eutral gum</w:t>
      </w:r>
      <w:r>
        <w:rPr>
          <w:rFonts w:cstheme="minorHAnsi"/>
          <w:color w:val="000000" w:themeColor="text1"/>
          <w:kern w:val="0"/>
          <w:szCs w:val="21"/>
        </w:rPr>
        <w:t>.</w:t>
      </w:r>
    </w:p>
    <w:p w14:paraId="1B439968" w14:textId="0B60F051" w:rsidR="00B527CE" w:rsidRDefault="00B527CE" w:rsidP="00B527CE">
      <w:pPr>
        <w:autoSpaceDE w:val="0"/>
        <w:autoSpaceDN w:val="0"/>
        <w:adjustRightInd w:val="0"/>
        <w:spacing w:line="400" w:lineRule="exact"/>
        <w:ind w:left="210" w:hangingChars="100" w:hanging="210"/>
        <w:rPr>
          <w:rFonts w:cstheme="minorHAnsi"/>
          <w:color w:val="000000" w:themeColor="text1"/>
          <w:kern w:val="0"/>
          <w:szCs w:val="21"/>
        </w:rPr>
      </w:pPr>
    </w:p>
    <w:p w14:paraId="20F01C7C" w14:textId="6B134A80" w:rsidR="00B527CE" w:rsidRDefault="00B527CE" w:rsidP="00B527CE">
      <w:pPr>
        <w:autoSpaceDE w:val="0"/>
        <w:autoSpaceDN w:val="0"/>
        <w:adjustRightInd w:val="0"/>
        <w:spacing w:line="400" w:lineRule="exact"/>
        <w:ind w:left="210" w:hangingChars="100" w:hanging="210"/>
        <w:rPr>
          <w:rFonts w:cstheme="minorHAnsi"/>
          <w:color w:val="000000" w:themeColor="text1"/>
          <w:kern w:val="0"/>
          <w:szCs w:val="21"/>
        </w:rPr>
      </w:pPr>
      <w:r w:rsidRPr="005E317F">
        <w:rPr>
          <w:rFonts w:ascii="Calibri" w:eastAsia="Meiryo" w:hAnsi="Calibri" w:cs="Calibri"/>
          <w:b/>
          <w:noProof/>
          <w:color w:val="000000"/>
          <w:kern w:val="0"/>
          <w:szCs w:val="21"/>
          <w:shd w:val="clear" w:color="auto" w:fill="FFFFFF"/>
        </w:rPr>
        <w:drawing>
          <wp:anchor distT="0" distB="0" distL="114300" distR="114300" simplePos="0" relativeHeight="251654656" behindDoc="0" locked="0" layoutInCell="1" allowOverlap="1" wp14:anchorId="2EE0C1DF" wp14:editId="0A369DE8">
            <wp:simplePos x="0" y="0"/>
            <wp:positionH relativeFrom="column">
              <wp:posOffset>0</wp:posOffset>
            </wp:positionH>
            <wp:positionV relativeFrom="paragraph">
              <wp:posOffset>193675</wp:posOffset>
            </wp:positionV>
            <wp:extent cx="419100" cy="538480"/>
            <wp:effectExtent l="0" t="0" r="0" b="0"/>
            <wp:wrapNone/>
            <wp:docPr id="4" name="图片 4" descr="C:\Users\LuoTing\AppData\Roaming\Tencent\Users\106399756\QQ\WinTemp\RichOle\3SS[6CNROT)S~GPD@9UBL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oTing\AppData\Roaming\Tencent\Users\106399756\QQ\WinTemp\RichOle\3SS[6CNROT)S~GPD@9UBLF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2A3C2" w14:textId="4A31944E" w:rsidR="00B527CE" w:rsidRDefault="00B527CE" w:rsidP="00B527CE">
      <w:pPr>
        <w:autoSpaceDE w:val="0"/>
        <w:autoSpaceDN w:val="0"/>
        <w:adjustRightInd w:val="0"/>
        <w:spacing w:line="400" w:lineRule="exact"/>
        <w:ind w:left="210" w:hangingChars="100" w:hanging="210"/>
        <w:rPr>
          <w:rFonts w:cstheme="minorHAnsi"/>
          <w:color w:val="000000" w:themeColor="text1"/>
          <w:kern w:val="0"/>
          <w:szCs w:val="21"/>
        </w:rPr>
      </w:pPr>
    </w:p>
    <w:p w14:paraId="40F59D36" w14:textId="78D961B8" w:rsidR="00B527CE" w:rsidRDefault="00B527CE" w:rsidP="00B527CE">
      <w:pPr>
        <w:autoSpaceDE w:val="0"/>
        <w:autoSpaceDN w:val="0"/>
        <w:adjustRightInd w:val="0"/>
        <w:spacing w:line="280" w:lineRule="exact"/>
        <w:ind w:firstLineChars="600" w:firstLine="1265"/>
        <w:rPr>
          <w:rFonts w:eastAsia="Meiryo" w:cstheme="minorHAnsi"/>
          <w:color w:val="000000" w:themeColor="text1"/>
          <w:kern w:val="0"/>
          <w:szCs w:val="21"/>
        </w:rPr>
      </w:pPr>
      <w:r>
        <w:rPr>
          <w:rFonts w:ascii="Arial Narrow" w:hAnsi="Arial Narrow" w:cs="Arial"/>
          <w:b/>
          <w:color w:val="000000"/>
          <w:kern w:val="0"/>
          <w:szCs w:val="21"/>
          <w:shd w:val="clear" w:color="auto" w:fill="FFFFFF"/>
        </w:rPr>
        <w:t>Do not eat   S</w:t>
      </w:r>
      <w:r w:rsidRPr="009D0DB4">
        <w:rPr>
          <w:rFonts w:ascii="Arial Narrow" w:hAnsi="Arial Narrow" w:cs="Arial"/>
          <w:b/>
          <w:color w:val="000000"/>
          <w:kern w:val="0"/>
          <w:szCs w:val="21"/>
          <w:shd w:val="clear" w:color="auto" w:fill="FFFFFF"/>
        </w:rPr>
        <w:t>tore</w:t>
      </w:r>
      <w:r w:rsidRPr="009D0DB4">
        <w:rPr>
          <w:rFonts w:ascii="Arial Narrow" w:eastAsia="Meiryo" w:hAnsi="Arial Narrow" w:cs="Arial"/>
          <w:b/>
          <w:color w:val="000000"/>
          <w:kern w:val="0"/>
          <w:szCs w:val="21"/>
          <w:shd w:val="clear" w:color="auto" w:fill="FFFFFF"/>
        </w:rPr>
        <w:t xml:space="preserve"> at </w:t>
      </w:r>
      <w:r>
        <w:rPr>
          <w:rFonts w:ascii="Arial Narrow" w:eastAsia="Meiryo" w:hAnsi="Arial Narrow" w:cs="Arial"/>
          <w:b/>
          <w:color w:val="000000"/>
          <w:kern w:val="0"/>
          <w:szCs w:val="21"/>
          <w:shd w:val="clear" w:color="auto" w:fill="FFFFFF"/>
        </w:rPr>
        <w:t>+</w:t>
      </w:r>
      <w:r w:rsidRPr="009D0DB4">
        <w:rPr>
          <w:rFonts w:ascii="Arial Narrow" w:eastAsia="Meiryo" w:hAnsi="Arial Narrow" w:cs="Arial"/>
          <w:b/>
          <w:color w:val="000000"/>
          <w:kern w:val="0"/>
          <w:szCs w:val="21"/>
          <w:shd w:val="clear" w:color="auto" w:fill="FFFFFF"/>
        </w:rPr>
        <w:t>2</w:t>
      </w:r>
      <w:r>
        <w:rPr>
          <w:rFonts w:ascii="Arial Narrow" w:eastAsia="Meiryo" w:hAnsi="Arial Narrow" w:cs="Arial"/>
          <w:b/>
          <w:color w:val="000000"/>
          <w:kern w:val="0"/>
          <w:szCs w:val="21"/>
          <w:shd w:val="clear" w:color="auto" w:fill="FFFFFF"/>
        </w:rPr>
        <w:t xml:space="preserve"> to +</w:t>
      </w:r>
      <w:r w:rsidRPr="009D0DB4">
        <w:rPr>
          <w:rFonts w:ascii="Arial Narrow" w:eastAsia="Meiryo" w:hAnsi="Arial Narrow" w:cs="Arial"/>
          <w:b/>
          <w:color w:val="000000"/>
          <w:kern w:val="0"/>
          <w:szCs w:val="21"/>
          <w:shd w:val="clear" w:color="auto" w:fill="FFFFFF"/>
        </w:rPr>
        <w:t>8° C &amp; in the dark.</w:t>
      </w:r>
    </w:p>
    <w:p w14:paraId="0A3A914B" w14:textId="54FB0FAE" w:rsidR="00B527CE" w:rsidRPr="00B527CE" w:rsidRDefault="00B527CE" w:rsidP="00B527CE">
      <w:pPr>
        <w:autoSpaceDE w:val="0"/>
        <w:autoSpaceDN w:val="0"/>
        <w:adjustRightInd w:val="0"/>
        <w:spacing w:line="400" w:lineRule="exact"/>
        <w:ind w:left="210" w:hangingChars="100" w:hanging="210"/>
        <w:rPr>
          <w:rFonts w:cstheme="minorHAnsi"/>
          <w:color w:val="000000" w:themeColor="text1"/>
          <w:kern w:val="0"/>
          <w:szCs w:val="21"/>
        </w:rPr>
      </w:pPr>
    </w:p>
    <w:p w14:paraId="48DCF317" w14:textId="10D3BEE8" w:rsidR="00D43E94" w:rsidRPr="00457E82" w:rsidRDefault="00B527CE" w:rsidP="00457E82">
      <w:pPr>
        <w:autoSpaceDE w:val="0"/>
        <w:autoSpaceDN w:val="0"/>
        <w:adjustRightInd w:val="0"/>
        <w:spacing w:beforeLines="50" w:before="156" w:line="400" w:lineRule="exact"/>
        <w:ind w:firstLineChars="150" w:firstLine="315"/>
        <w:rPr>
          <w:rFonts w:ascii="Calibri" w:eastAsia="微软雅黑" w:hAnsi="Calibri" w:cs="Calibri"/>
          <w:b/>
          <w:bCs/>
          <w:color w:val="000000" w:themeColor="text1"/>
          <w:kern w:val="0"/>
          <w:szCs w:val="21"/>
        </w:rPr>
      </w:pPr>
      <w:r w:rsidRPr="00457E82">
        <w:rPr>
          <w:rFonts w:ascii="Calibri" w:eastAsia="微软雅黑" w:hAnsi="Calibri" w:cs="Calibri"/>
          <w:b/>
          <w:bCs/>
          <w:color w:val="000000" w:themeColor="text1"/>
          <w:kern w:val="0"/>
          <w:szCs w:val="21"/>
        </w:rPr>
        <w:t>操作说明</w:t>
      </w:r>
      <w:r w:rsidR="00457E82">
        <w:rPr>
          <w:rFonts w:ascii="Calibri" w:eastAsia="微软雅黑" w:hAnsi="Calibri" w:cs="Calibri" w:hint="eastAsia"/>
          <w:b/>
          <w:bCs/>
          <w:color w:val="000000" w:themeColor="text1"/>
          <w:kern w:val="0"/>
          <w:szCs w:val="21"/>
        </w:rPr>
        <w:t>（中文）</w:t>
      </w:r>
    </w:p>
    <w:p w14:paraId="7CAB3C86" w14:textId="4B3D5759" w:rsidR="00D43E94" w:rsidRPr="00457E82" w:rsidRDefault="00B527CE" w:rsidP="00457E82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400" w:lineRule="exact"/>
        <w:ind w:firstLineChars="0"/>
        <w:rPr>
          <w:rFonts w:ascii="Calibri" w:eastAsia="微软雅黑" w:hAnsi="Calibri" w:cs="Calibri"/>
          <w:color w:val="000000" w:themeColor="text1"/>
          <w:kern w:val="0"/>
          <w:szCs w:val="21"/>
        </w:rPr>
      </w:pPr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>将切片至于</w:t>
      </w:r>
      <w:r w:rsidR="00457E82">
        <w:rPr>
          <w:rFonts w:ascii="Calibri" w:eastAsia="微软雅黑" w:hAnsi="Calibri" w:cs="Calibri" w:hint="eastAsia"/>
          <w:color w:val="000000" w:themeColor="text1"/>
          <w:kern w:val="0"/>
          <w:szCs w:val="21"/>
        </w:rPr>
        <w:t>1</w:t>
      </w:r>
      <w:r w:rsidR="00457E82">
        <w:rPr>
          <w:rFonts w:ascii="Calibri" w:eastAsia="微软雅黑" w:hAnsi="Calibri" w:cs="Calibri"/>
          <w:color w:val="000000" w:themeColor="text1"/>
          <w:kern w:val="0"/>
          <w:szCs w:val="21"/>
        </w:rPr>
        <w:t>0%</w:t>
      </w:r>
      <w:r w:rsidR="00457E82">
        <w:rPr>
          <w:rFonts w:ascii="Calibri" w:eastAsia="微软雅黑" w:hAnsi="Calibri" w:cs="Calibri" w:hint="eastAsia"/>
          <w:color w:val="000000" w:themeColor="text1"/>
          <w:kern w:val="0"/>
          <w:szCs w:val="21"/>
        </w:rPr>
        <w:t>中性福尔马林固定液</w:t>
      </w:r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>中，室温</w:t>
      </w:r>
      <w:r w:rsidR="00457E82">
        <w:rPr>
          <w:rFonts w:ascii="Calibri" w:eastAsia="微软雅黑" w:hAnsi="Calibri" w:cs="Calibri" w:hint="eastAsia"/>
          <w:color w:val="000000" w:themeColor="text1"/>
          <w:kern w:val="0"/>
          <w:szCs w:val="21"/>
        </w:rPr>
        <w:t>固定处理</w:t>
      </w:r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>10</w:t>
      </w:r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>分钟；</w:t>
      </w:r>
    </w:p>
    <w:p w14:paraId="115249E9" w14:textId="246398C8" w:rsidR="00B527CE" w:rsidRPr="00457E82" w:rsidRDefault="00B527CE" w:rsidP="00457E82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400" w:lineRule="exact"/>
        <w:ind w:firstLineChars="0"/>
        <w:rPr>
          <w:rFonts w:ascii="Calibri" w:eastAsia="微软雅黑" w:hAnsi="Calibri" w:cs="Calibri"/>
          <w:color w:val="000000" w:themeColor="text1"/>
          <w:kern w:val="0"/>
          <w:szCs w:val="21"/>
        </w:rPr>
      </w:pPr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>用</w:t>
      </w:r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>1X PBS</w:t>
      </w:r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>清洗切片，再放入</w:t>
      </w:r>
      <w:proofErr w:type="spellStart"/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>Alcian</w:t>
      </w:r>
      <w:proofErr w:type="spellEnd"/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 xml:space="preserve"> blue</w:t>
      </w:r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>染色液中，室温染色</w:t>
      </w:r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>30</w:t>
      </w:r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>分钟；</w:t>
      </w:r>
    </w:p>
    <w:p w14:paraId="4BCDD730" w14:textId="5D59D28E" w:rsidR="00B527CE" w:rsidRPr="00457E82" w:rsidRDefault="00B527CE" w:rsidP="00457E82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400" w:lineRule="exact"/>
        <w:ind w:firstLineChars="0"/>
        <w:rPr>
          <w:rFonts w:ascii="Calibri" w:eastAsia="微软雅黑" w:hAnsi="Calibri" w:cs="Calibri"/>
          <w:color w:val="000000" w:themeColor="text1"/>
          <w:kern w:val="0"/>
          <w:szCs w:val="21"/>
        </w:rPr>
      </w:pPr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>将切片置于流水中，清洗</w:t>
      </w:r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>5</w:t>
      </w:r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>分钟；</w:t>
      </w:r>
    </w:p>
    <w:p w14:paraId="59EF7936" w14:textId="4F92FE3A" w:rsidR="00B527CE" w:rsidRPr="00457E82" w:rsidRDefault="00457E82" w:rsidP="00457E82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400" w:lineRule="exact"/>
        <w:ind w:firstLineChars="0"/>
        <w:rPr>
          <w:rFonts w:ascii="Calibri" w:eastAsia="微软雅黑" w:hAnsi="Calibri" w:cs="Calibri"/>
          <w:color w:val="000000" w:themeColor="text1"/>
          <w:kern w:val="0"/>
          <w:szCs w:val="21"/>
        </w:rPr>
      </w:pPr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>将切片放入</w:t>
      </w:r>
      <w:proofErr w:type="gramStart"/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>核固红染色液复</w:t>
      </w:r>
      <w:proofErr w:type="gramEnd"/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>染</w:t>
      </w:r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>5</w:t>
      </w:r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>分钟；</w:t>
      </w:r>
    </w:p>
    <w:p w14:paraId="11A39124" w14:textId="18B37DBC" w:rsidR="00457E82" w:rsidRPr="00457E82" w:rsidRDefault="00457E82" w:rsidP="00457E82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400" w:lineRule="exact"/>
        <w:ind w:firstLineChars="0"/>
        <w:rPr>
          <w:rFonts w:ascii="Calibri" w:eastAsia="微软雅黑" w:hAnsi="Calibri" w:cs="Calibri"/>
          <w:color w:val="000000" w:themeColor="text1"/>
          <w:kern w:val="0"/>
          <w:szCs w:val="21"/>
        </w:rPr>
      </w:pPr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>将切片置于流水中，清洗</w:t>
      </w:r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>5</w:t>
      </w:r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>分钟；</w:t>
      </w:r>
    </w:p>
    <w:p w14:paraId="552FC8AB" w14:textId="201E27AB" w:rsidR="00457E82" w:rsidRPr="00457E82" w:rsidRDefault="00457E82" w:rsidP="00457E82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400" w:lineRule="exact"/>
        <w:ind w:firstLineChars="0"/>
        <w:rPr>
          <w:rFonts w:ascii="Calibri" w:eastAsia="微软雅黑" w:hAnsi="Calibri" w:cs="Calibri"/>
          <w:color w:val="000000" w:themeColor="text1"/>
          <w:kern w:val="0"/>
          <w:szCs w:val="21"/>
        </w:rPr>
      </w:pPr>
      <w:r w:rsidRPr="00457E82">
        <w:rPr>
          <w:rFonts w:ascii="Calibri" w:eastAsia="微软雅黑" w:hAnsi="Calibri" w:cs="Calibri"/>
          <w:color w:val="000000" w:themeColor="text1"/>
          <w:kern w:val="0"/>
          <w:szCs w:val="21"/>
        </w:rPr>
        <w:t>梯度乙醇脱水，二甲苯透明，中性树胶封片</w:t>
      </w:r>
      <w:r>
        <w:rPr>
          <w:rFonts w:ascii="Calibri" w:eastAsia="微软雅黑" w:hAnsi="Calibri" w:cs="Calibri" w:hint="eastAsia"/>
          <w:color w:val="000000" w:themeColor="text1"/>
          <w:kern w:val="0"/>
          <w:szCs w:val="21"/>
        </w:rPr>
        <w:t>；</w:t>
      </w:r>
    </w:p>
    <w:p w14:paraId="048DBC92" w14:textId="4499FC62" w:rsidR="00B527CE" w:rsidRPr="00457E82" w:rsidRDefault="00457E82" w:rsidP="00457E82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320" w:lineRule="exact"/>
        <w:ind w:firstLineChars="0"/>
        <w:rPr>
          <w:rFonts w:ascii="Calibri" w:eastAsia="微软雅黑" w:hAnsi="Calibri" w:cs="Calibri"/>
          <w:color w:val="000000" w:themeColor="text1"/>
          <w:kern w:val="0"/>
          <w:szCs w:val="21"/>
        </w:rPr>
      </w:pPr>
      <w:r w:rsidRPr="00457E82">
        <w:rPr>
          <w:rFonts w:ascii="Calibri" w:eastAsia="微软雅黑" w:hAnsi="Calibri" w:cs="Calibri" w:hint="eastAsia"/>
          <w:color w:val="000000" w:themeColor="text1"/>
          <w:kern w:val="0"/>
          <w:szCs w:val="21"/>
        </w:rPr>
        <w:t>观察染色结果</w:t>
      </w:r>
      <w:r>
        <w:rPr>
          <w:rFonts w:ascii="Calibri" w:eastAsia="微软雅黑" w:hAnsi="Calibri" w:cs="Calibri" w:hint="eastAsia"/>
          <w:color w:val="000000" w:themeColor="text1"/>
          <w:kern w:val="0"/>
          <w:szCs w:val="21"/>
        </w:rPr>
        <w:t>；</w:t>
      </w:r>
    </w:p>
    <w:p w14:paraId="124B7033" w14:textId="7A3510C8" w:rsidR="00457E82" w:rsidRPr="00457E82" w:rsidRDefault="00457E82" w:rsidP="00457E82">
      <w:pPr>
        <w:autoSpaceDE w:val="0"/>
        <w:autoSpaceDN w:val="0"/>
        <w:adjustRightInd w:val="0"/>
        <w:spacing w:beforeLines="50" w:before="156" w:line="400" w:lineRule="exact"/>
        <w:rPr>
          <w:rFonts w:cstheme="minorHAnsi"/>
          <w:color w:val="000000" w:themeColor="text1"/>
          <w:kern w:val="0"/>
          <w:szCs w:val="21"/>
        </w:rPr>
      </w:pPr>
      <w:r w:rsidRPr="00457E82">
        <w:rPr>
          <w:rFonts w:ascii="Calibri" w:eastAsia="微软雅黑" w:hAnsi="Calibri" w:cs="Calibri" w:hint="eastAsia"/>
          <w:b/>
          <w:bCs/>
          <w:color w:val="000000" w:themeColor="text1"/>
          <w:kern w:val="0"/>
          <w:szCs w:val="21"/>
        </w:rPr>
        <w:t>染色结果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850"/>
      </w:tblGrid>
      <w:tr w:rsidR="00457E82" w14:paraId="3B32C048" w14:textId="77777777" w:rsidTr="00457E82">
        <w:tc>
          <w:tcPr>
            <w:tcW w:w="4253" w:type="dxa"/>
          </w:tcPr>
          <w:p w14:paraId="28162384" w14:textId="61643C6F" w:rsidR="00457E82" w:rsidRPr="00457E82" w:rsidRDefault="00457E82" w:rsidP="00253DEA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微软雅黑" w:hAnsi="Calibri" w:cs="Calibri"/>
                <w:color w:val="000000" w:themeColor="text1"/>
                <w:kern w:val="0"/>
                <w:sz w:val="18"/>
                <w:szCs w:val="18"/>
              </w:rPr>
            </w:pPr>
            <w:r w:rsidRPr="00457E82">
              <w:rPr>
                <w:rFonts w:ascii="Calibri" w:eastAsia="微软雅黑" w:hAnsi="Calibri" w:cs="Calibri" w:hint="eastAsia"/>
                <w:color w:val="000000" w:themeColor="text1"/>
                <w:kern w:val="0"/>
                <w:sz w:val="18"/>
                <w:szCs w:val="18"/>
              </w:rPr>
              <w:t>酸性</w:t>
            </w:r>
            <w:proofErr w:type="gramStart"/>
            <w:r w:rsidRPr="00457E82">
              <w:rPr>
                <w:rFonts w:ascii="Calibri" w:eastAsia="微软雅黑" w:hAnsi="Calibri" w:cs="Calibri" w:hint="eastAsia"/>
                <w:color w:val="000000" w:themeColor="text1"/>
                <w:kern w:val="0"/>
                <w:sz w:val="18"/>
                <w:szCs w:val="18"/>
              </w:rPr>
              <w:t>黏</w:t>
            </w:r>
            <w:proofErr w:type="gramEnd"/>
            <w:r w:rsidRPr="00457E82">
              <w:rPr>
                <w:rFonts w:ascii="Calibri" w:eastAsia="微软雅黑" w:hAnsi="Calibri" w:cs="Calibri" w:hint="eastAsia"/>
                <w:color w:val="000000" w:themeColor="text1"/>
                <w:kern w:val="0"/>
                <w:sz w:val="18"/>
                <w:szCs w:val="18"/>
              </w:rPr>
              <w:t>蛋白（硫酸</w:t>
            </w:r>
            <w:proofErr w:type="gramStart"/>
            <w:r w:rsidRPr="00457E82">
              <w:rPr>
                <w:rFonts w:ascii="Calibri" w:eastAsia="微软雅黑" w:hAnsi="Calibri" w:cs="Calibri" w:hint="eastAsia"/>
                <w:color w:val="000000" w:themeColor="text1"/>
                <w:kern w:val="0"/>
                <w:sz w:val="18"/>
                <w:szCs w:val="18"/>
              </w:rPr>
              <w:t>黏</w:t>
            </w:r>
            <w:proofErr w:type="gramEnd"/>
            <w:r w:rsidRPr="00457E82">
              <w:rPr>
                <w:rFonts w:ascii="Calibri" w:eastAsia="微软雅黑" w:hAnsi="Calibri" w:cs="Calibri" w:hint="eastAsia"/>
                <w:color w:val="000000" w:themeColor="text1"/>
                <w:kern w:val="0"/>
                <w:sz w:val="18"/>
                <w:szCs w:val="18"/>
              </w:rPr>
              <w:t>蛋白和唾液</w:t>
            </w:r>
            <w:proofErr w:type="gramStart"/>
            <w:r w:rsidRPr="00457E82">
              <w:rPr>
                <w:rFonts w:ascii="Calibri" w:eastAsia="微软雅黑" w:hAnsi="Calibri" w:cs="Calibri" w:hint="eastAsia"/>
                <w:color w:val="000000" w:themeColor="text1"/>
                <w:kern w:val="0"/>
                <w:sz w:val="18"/>
                <w:szCs w:val="18"/>
              </w:rPr>
              <w:t>黏</w:t>
            </w:r>
            <w:proofErr w:type="gramEnd"/>
            <w:r w:rsidRPr="00457E82">
              <w:rPr>
                <w:rFonts w:ascii="Calibri" w:eastAsia="微软雅黑" w:hAnsi="Calibri" w:cs="Calibri" w:hint="eastAsia"/>
                <w:color w:val="000000" w:themeColor="text1"/>
                <w:kern w:val="0"/>
                <w:sz w:val="18"/>
                <w:szCs w:val="18"/>
              </w:rPr>
              <w:t>蛋白）</w:t>
            </w:r>
            <w:r w:rsidRPr="00457E82">
              <w:rPr>
                <w:rFonts w:ascii="Calibri" w:eastAsia="微软雅黑" w:hAnsi="Calibri" w:cs="Calibri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745D527F" w14:textId="5D6F6ADB" w:rsidR="00457E82" w:rsidRPr="00457E82" w:rsidRDefault="00457E82" w:rsidP="00253DEA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微软雅黑" w:hAnsi="Calibri" w:cs="Calibri"/>
                <w:color w:val="000000" w:themeColor="text1"/>
                <w:kern w:val="0"/>
                <w:sz w:val="18"/>
                <w:szCs w:val="18"/>
              </w:rPr>
            </w:pPr>
            <w:r w:rsidRPr="00457E82">
              <w:rPr>
                <w:rFonts w:ascii="Calibri" w:eastAsia="微软雅黑" w:hAnsi="Calibri" w:cs="Calibri" w:hint="eastAsia"/>
                <w:color w:val="000000" w:themeColor="text1"/>
                <w:kern w:val="0"/>
                <w:sz w:val="18"/>
                <w:szCs w:val="18"/>
              </w:rPr>
              <w:t>蓝色</w:t>
            </w:r>
          </w:p>
        </w:tc>
      </w:tr>
      <w:tr w:rsidR="00457E82" w14:paraId="65E9A236" w14:textId="77777777" w:rsidTr="00457E82">
        <w:tc>
          <w:tcPr>
            <w:tcW w:w="4253" w:type="dxa"/>
          </w:tcPr>
          <w:p w14:paraId="25076499" w14:textId="34F325C1" w:rsidR="00457E82" w:rsidRPr="00457E82" w:rsidRDefault="00457E82" w:rsidP="00253DEA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微软雅黑" w:hAnsi="Calibri" w:cs="Calibri"/>
                <w:color w:val="000000" w:themeColor="text1"/>
                <w:kern w:val="0"/>
                <w:sz w:val="18"/>
                <w:szCs w:val="18"/>
              </w:rPr>
            </w:pPr>
            <w:r w:rsidRPr="00457E82">
              <w:rPr>
                <w:rFonts w:ascii="Calibri" w:eastAsia="微软雅黑" w:hAnsi="Calibri" w:cs="Calibri" w:hint="eastAsia"/>
                <w:color w:val="000000" w:themeColor="text1"/>
                <w:kern w:val="0"/>
                <w:sz w:val="18"/>
                <w:szCs w:val="18"/>
              </w:rPr>
              <w:t>蛋白多糖和透明质酸</w:t>
            </w:r>
          </w:p>
        </w:tc>
        <w:tc>
          <w:tcPr>
            <w:tcW w:w="850" w:type="dxa"/>
          </w:tcPr>
          <w:p w14:paraId="27AAFE47" w14:textId="6EFC1E73" w:rsidR="00457E82" w:rsidRPr="00457E82" w:rsidRDefault="00457E82" w:rsidP="00253DEA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微软雅黑" w:hAnsi="Calibri" w:cs="Calibri"/>
                <w:color w:val="000000" w:themeColor="text1"/>
                <w:kern w:val="0"/>
                <w:sz w:val="18"/>
                <w:szCs w:val="18"/>
              </w:rPr>
            </w:pPr>
            <w:r w:rsidRPr="00457E82">
              <w:rPr>
                <w:rFonts w:ascii="Calibri" w:eastAsia="微软雅黑" w:hAnsi="Calibri" w:cs="Calibri" w:hint="eastAsia"/>
                <w:color w:val="000000" w:themeColor="text1"/>
                <w:kern w:val="0"/>
                <w:sz w:val="18"/>
                <w:szCs w:val="18"/>
              </w:rPr>
              <w:t>蓝色</w:t>
            </w:r>
          </w:p>
        </w:tc>
      </w:tr>
      <w:tr w:rsidR="00457E82" w14:paraId="0C26E355" w14:textId="77777777" w:rsidTr="00457E82">
        <w:tc>
          <w:tcPr>
            <w:tcW w:w="4253" w:type="dxa"/>
          </w:tcPr>
          <w:p w14:paraId="4F00E934" w14:textId="3AFE0AF0" w:rsidR="00457E82" w:rsidRPr="00457E82" w:rsidRDefault="00457E82" w:rsidP="00253DEA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微软雅黑" w:hAnsi="Calibri" w:cs="Calibri"/>
                <w:color w:val="000000" w:themeColor="text1"/>
                <w:kern w:val="0"/>
                <w:sz w:val="18"/>
                <w:szCs w:val="18"/>
              </w:rPr>
            </w:pPr>
            <w:r w:rsidRPr="00457E82">
              <w:rPr>
                <w:rFonts w:ascii="Calibri" w:eastAsia="微软雅黑" w:hAnsi="Calibri" w:cs="Calibri" w:hint="eastAsia"/>
                <w:color w:val="000000" w:themeColor="text1"/>
                <w:kern w:val="0"/>
                <w:sz w:val="18"/>
                <w:szCs w:val="18"/>
              </w:rPr>
              <w:t>细胞核</w:t>
            </w:r>
          </w:p>
        </w:tc>
        <w:tc>
          <w:tcPr>
            <w:tcW w:w="850" w:type="dxa"/>
          </w:tcPr>
          <w:p w14:paraId="70FF45D5" w14:textId="3EF65C79" w:rsidR="00457E82" w:rsidRPr="00457E82" w:rsidRDefault="00457E82" w:rsidP="00253DEA">
            <w:pPr>
              <w:autoSpaceDE w:val="0"/>
              <w:autoSpaceDN w:val="0"/>
              <w:adjustRightInd w:val="0"/>
              <w:spacing w:line="320" w:lineRule="exact"/>
              <w:rPr>
                <w:rFonts w:ascii="Calibri" w:eastAsia="微软雅黑" w:hAnsi="Calibri" w:cs="Calibri"/>
                <w:color w:val="000000" w:themeColor="text1"/>
                <w:kern w:val="0"/>
                <w:sz w:val="18"/>
                <w:szCs w:val="18"/>
              </w:rPr>
            </w:pPr>
            <w:r w:rsidRPr="00457E82">
              <w:rPr>
                <w:rFonts w:ascii="Calibri" w:eastAsia="微软雅黑" w:hAnsi="Calibri" w:cs="Calibri" w:hint="eastAsia"/>
                <w:color w:val="000000" w:themeColor="text1"/>
                <w:kern w:val="0"/>
                <w:sz w:val="18"/>
                <w:szCs w:val="18"/>
              </w:rPr>
              <w:t>红色</w:t>
            </w:r>
          </w:p>
        </w:tc>
      </w:tr>
    </w:tbl>
    <w:p w14:paraId="552C8F47" w14:textId="69B0D3A2" w:rsidR="00457E82" w:rsidRPr="00457E82" w:rsidRDefault="00457E82" w:rsidP="00457E82">
      <w:pPr>
        <w:autoSpaceDE w:val="0"/>
        <w:autoSpaceDN w:val="0"/>
        <w:adjustRightInd w:val="0"/>
        <w:spacing w:line="320" w:lineRule="exact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r>
        <w:rPr>
          <w:rFonts w:ascii="Calibri" w:eastAsia="微软雅黑" w:hAnsi="Calibri" w:cs="Calibri" w:hint="eastAsia"/>
          <w:color w:val="000000" w:themeColor="text1"/>
          <w:kern w:val="0"/>
          <w:sz w:val="18"/>
          <w:szCs w:val="18"/>
        </w:rPr>
        <w:t>备注：</w:t>
      </w:r>
      <w:r w:rsidRPr="00457E82">
        <w:rPr>
          <w:rFonts w:ascii="Calibri" w:eastAsia="微软雅黑" w:hAnsi="Calibri" w:cs="Calibri" w:hint="eastAsia"/>
          <w:color w:val="000000" w:themeColor="text1"/>
          <w:kern w:val="0"/>
          <w:sz w:val="18"/>
          <w:szCs w:val="18"/>
        </w:rPr>
        <w:t>若要选择性鉴别硫酸</w:t>
      </w:r>
      <w:proofErr w:type="gramStart"/>
      <w:r w:rsidRPr="00457E82">
        <w:rPr>
          <w:rFonts w:ascii="Calibri" w:eastAsia="微软雅黑" w:hAnsi="Calibri" w:cs="Calibri" w:hint="eastAsia"/>
          <w:color w:val="000000" w:themeColor="text1"/>
          <w:kern w:val="0"/>
          <w:sz w:val="18"/>
          <w:szCs w:val="18"/>
        </w:rPr>
        <w:t>黏</w:t>
      </w:r>
      <w:proofErr w:type="gramEnd"/>
      <w:r w:rsidRPr="00457E82">
        <w:rPr>
          <w:rFonts w:ascii="Calibri" w:eastAsia="微软雅黑" w:hAnsi="Calibri" w:cs="Calibri" w:hint="eastAsia"/>
          <w:color w:val="000000" w:themeColor="text1"/>
          <w:kern w:val="0"/>
          <w:sz w:val="18"/>
          <w:szCs w:val="18"/>
        </w:rPr>
        <w:t>蛋白和蛋白多糖，应使用</w:t>
      </w:r>
      <w:r w:rsidRPr="00457E82">
        <w:rPr>
          <w:rFonts w:ascii="Calibri" w:eastAsia="微软雅黑" w:hAnsi="Calibri" w:cs="Calibri" w:hint="eastAsia"/>
          <w:color w:val="000000" w:themeColor="text1"/>
          <w:kern w:val="0"/>
          <w:sz w:val="18"/>
          <w:szCs w:val="18"/>
        </w:rPr>
        <w:t xml:space="preserve">pH =1.0 </w:t>
      </w:r>
      <w:r w:rsidRPr="00457E82">
        <w:rPr>
          <w:rFonts w:ascii="Calibri" w:eastAsia="微软雅黑" w:hAnsi="Calibri" w:cs="Calibri" w:hint="eastAsia"/>
          <w:color w:val="000000" w:themeColor="text1"/>
          <w:kern w:val="0"/>
          <w:sz w:val="18"/>
          <w:szCs w:val="18"/>
        </w:rPr>
        <w:t>的阿利新蓝</w:t>
      </w:r>
      <w:r>
        <w:rPr>
          <w:rFonts w:ascii="Calibri" w:eastAsia="微软雅黑" w:hAnsi="Calibri" w:cs="Calibri" w:hint="eastAsia"/>
          <w:color w:val="000000" w:themeColor="text1"/>
          <w:kern w:val="0"/>
          <w:sz w:val="18"/>
          <w:szCs w:val="18"/>
        </w:rPr>
        <w:t>染色</w:t>
      </w:r>
      <w:r w:rsidRPr="00457E82">
        <w:rPr>
          <w:rFonts w:ascii="Calibri" w:eastAsia="微软雅黑" w:hAnsi="Calibri" w:cs="Calibri" w:hint="eastAsia"/>
          <w:color w:val="000000" w:themeColor="text1"/>
          <w:kern w:val="0"/>
          <w:sz w:val="18"/>
          <w:szCs w:val="18"/>
        </w:rPr>
        <w:t>，即调</w:t>
      </w:r>
      <w:r w:rsidRPr="00457E82">
        <w:rPr>
          <w:rFonts w:ascii="Calibri" w:eastAsia="微软雅黑" w:hAnsi="Calibri" w:cs="Calibri" w:hint="eastAsia"/>
          <w:color w:val="000000" w:themeColor="text1"/>
          <w:kern w:val="0"/>
          <w:sz w:val="18"/>
          <w:szCs w:val="18"/>
        </w:rPr>
        <w:t xml:space="preserve">pH </w:t>
      </w:r>
      <w:r w:rsidRPr="00457E82">
        <w:rPr>
          <w:rFonts w:ascii="Calibri" w:eastAsia="微软雅黑" w:hAnsi="Calibri" w:cs="Calibri" w:hint="eastAsia"/>
          <w:color w:val="000000" w:themeColor="text1"/>
          <w:kern w:val="0"/>
          <w:sz w:val="18"/>
          <w:szCs w:val="18"/>
        </w:rPr>
        <w:t>值为</w:t>
      </w:r>
      <w:r w:rsidRPr="00457E82">
        <w:rPr>
          <w:rFonts w:ascii="Calibri" w:eastAsia="微软雅黑" w:hAnsi="Calibri" w:cs="Calibri" w:hint="eastAsia"/>
          <w:color w:val="000000" w:themeColor="text1"/>
          <w:kern w:val="0"/>
          <w:sz w:val="18"/>
          <w:szCs w:val="18"/>
        </w:rPr>
        <w:t>1.0</w:t>
      </w:r>
      <w:r w:rsidRPr="00457E82">
        <w:rPr>
          <w:rFonts w:ascii="Calibri" w:eastAsia="微软雅黑" w:hAnsi="Calibri" w:cs="Calibri" w:hint="eastAsia"/>
          <w:color w:val="000000" w:themeColor="text1"/>
          <w:kern w:val="0"/>
          <w:sz w:val="18"/>
          <w:szCs w:val="18"/>
        </w:rPr>
        <w:t>。染色时间可根据染色深度做相应调整。</w:t>
      </w:r>
    </w:p>
    <w:p w14:paraId="69B8DB42" w14:textId="6B8E66EE" w:rsidR="00457E82" w:rsidRDefault="00457E82" w:rsidP="00253DEA">
      <w:pPr>
        <w:autoSpaceDE w:val="0"/>
        <w:autoSpaceDN w:val="0"/>
        <w:adjustRightInd w:val="0"/>
        <w:spacing w:line="320" w:lineRule="exact"/>
        <w:rPr>
          <w:rFonts w:cstheme="minorHAnsi"/>
          <w:color w:val="000000" w:themeColor="text1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9968A56" wp14:editId="35EBA048">
            <wp:simplePos x="0" y="0"/>
            <wp:positionH relativeFrom="column">
              <wp:posOffset>438785</wp:posOffset>
            </wp:positionH>
            <wp:positionV relativeFrom="paragraph">
              <wp:posOffset>192405</wp:posOffset>
            </wp:positionV>
            <wp:extent cx="2466975" cy="1865611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74B1E" w14:textId="11FC6FAF" w:rsidR="00457E82" w:rsidRDefault="00457E82" w:rsidP="00253DEA">
      <w:pPr>
        <w:autoSpaceDE w:val="0"/>
        <w:autoSpaceDN w:val="0"/>
        <w:adjustRightInd w:val="0"/>
        <w:spacing w:line="320" w:lineRule="exact"/>
        <w:rPr>
          <w:rFonts w:cstheme="minorHAnsi"/>
          <w:color w:val="000000" w:themeColor="text1"/>
          <w:kern w:val="0"/>
          <w:szCs w:val="21"/>
        </w:rPr>
      </w:pPr>
    </w:p>
    <w:p w14:paraId="6A42B299" w14:textId="58B9D0DC" w:rsidR="00457E82" w:rsidRDefault="00457E82" w:rsidP="00253DEA">
      <w:pPr>
        <w:autoSpaceDE w:val="0"/>
        <w:autoSpaceDN w:val="0"/>
        <w:adjustRightInd w:val="0"/>
        <w:spacing w:line="320" w:lineRule="exact"/>
        <w:rPr>
          <w:rFonts w:cstheme="minorHAnsi"/>
          <w:color w:val="000000" w:themeColor="text1"/>
          <w:kern w:val="0"/>
          <w:szCs w:val="21"/>
        </w:rPr>
      </w:pPr>
    </w:p>
    <w:p w14:paraId="46252C14" w14:textId="43778B4E" w:rsidR="00457E82" w:rsidRPr="00457E82" w:rsidRDefault="00457E82" w:rsidP="00253DEA">
      <w:pPr>
        <w:autoSpaceDE w:val="0"/>
        <w:autoSpaceDN w:val="0"/>
        <w:adjustRightInd w:val="0"/>
        <w:spacing w:line="320" w:lineRule="exact"/>
        <w:rPr>
          <w:rFonts w:cstheme="minorHAnsi"/>
          <w:color w:val="000000" w:themeColor="text1"/>
          <w:kern w:val="0"/>
          <w:szCs w:val="21"/>
        </w:rPr>
      </w:pPr>
    </w:p>
    <w:p w14:paraId="5C46707E" w14:textId="515843B8" w:rsidR="007802E7" w:rsidRDefault="007802E7" w:rsidP="00253DEA">
      <w:pPr>
        <w:autoSpaceDE w:val="0"/>
        <w:autoSpaceDN w:val="0"/>
        <w:adjustRightInd w:val="0"/>
        <w:spacing w:line="320" w:lineRule="exact"/>
        <w:rPr>
          <w:rFonts w:cstheme="minorHAnsi"/>
          <w:color w:val="000000" w:themeColor="text1"/>
          <w:kern w:val="0"/>
          <w:szCs w:val="21"/>
        </w:rPr>
      </w:pPr>
    </w:p>
    <w:p w14:paraId="422AD36B" w14:textId="7FFD8716" w:rsidR="00457E82" w:rsidRDefault="00457E82" w:rsidP="00253DEA">
      <w:pPr>
        <w:autoSpaceDE w:val="0"/>
        <w:autoSpaceDN w:val="0"/>
        <w:adjustRightInd w:val="0"/>
        <w:spacing w:line="320" w:lineRule="exact"/>
        <w:rPr>
          <w:rFonts w:cstheme="minorHAnsi"/>
          <w:color w:val="000000" w:themeColor="text1"/>
          <w:kern w:val="0"/>
          <w:szCs w:val="21"/>
        </w:rPr>
      </w:pPr>
    </w:p>
    <w:p w14:paraId="3C344151" w14:textId="3BBA90AD" w:rsidR="00457E82" w:rsidRDefault="00457E82" w:rsidP="00253DEA">
      <w:pPr>
        <w:autoSpaceDE w:val="0"/>
        <w:autoSpaceDN w:val="0"/>
        <w:adjustRightInd w:val="0"/>
        <w:spacing w:line="320" w:lineRule="exact"/>
        <w:rPr>
          <w:rFonts w:cstheme="minorHAnsi"/>
          <w:color w:val="000000" w:themeColor="text1"/>
          <w:kern w:val="0"/>
          <w:szCs w:val="21"/>
        </w:rPr>
      </w:pPr>
    </w:p>
    <w:p w14:paraId="7F4D04ED" w14:textId="48C2EE42" w:rsidR="00457E82" w:rsidRDefault="00457E82" w:rsidP="00253DEA">
      <w:pPr>
        <w:autoSpaceDE w:val="0"/>
        <w:autoSpaceDN w:val="0"/>
        <w:adjustRightInd w:val="0"/>
        <w:spacing w:line="320" w:lineRule="exact"/>
        <w:rPr>
          <w:rFonts w:cstheme="minorHAnsi"/>
          <w:color w:val="000000" w:themeColor="text1"/>
          <w:kern w:val="0"/>
          <w:szCs w:val="21"/>
        </w:rPr>
      </w:pPr>
    </w:p>
    <w:p w14:paraId="793B450C" w14:textId="71D4CCDA" w:rsidR="00457E82" w:rsidRDefault="00457E82" w:rsidP="00253DEA">
      <w:pPr>
        <w:autoSpaceDE w:val="0"/>
        <w:autoSpaceDN w:val="0"/>
        <w:adjustRightInd w:val="0"/>
        <w:spacing w:line="320" w:lineRule="exact"/>
        <w:rPr>
          <w:rFonts w:cstheme="minorHAnsi"/>
          <w:color w:val="000000" w:themeColor="text1"/>
          <w:kern w:val="0"/>
          <w:szCs w:val="21"/>
        </w:rPr>
      </w:pPr>
    </w:p>
    <w:p w14:paraId="0BC3ABD4" w14:textId="6CA39564" w:rsidR="00457E82" w:rsidRDefault="00457E82" w:rsidP="00253DEA">
      <w:pPr>
        <w:autoSpaceDE w:val="0"/>
        <w:autoSpaceDN w:val="0"/>
        <w:adjustRightInd w:val="0"/>
        <w:spacing w:line="320" w:lineRule="exact"/>
        <w:rPr>
          <w:rFonts w:cstheme="minorHAnsi"/>
          <w:color w:val="000000" w:themeColor="text1"/>
          <w:kern w:val="0"/>
          <w:szCs w:val="21"/>
        </w:rPr>
      </w:pPr>
    </w:p>
    <w:p w14:paraId="2C409B20" w14:textId="77777777" w:rsidR="00457E82" w:rsidRPr="00457E82" w:rsidRDefault="00457E82" w:rsidP="00253DEA">
      <w:pPr>
        <w:autoSpaceDE w:val="0"/>
        <w:autoSpaceDN w:val="0"/>
        <w:adjustRightInd w:val="0"/>
        <w:spacing w:line="320" w:lineRule="exact"/>
        <w:rPr>
          <w:rFonts w:cstheme="minorHAnsi"/>
          <w:color w:val="000000" w:themeColor="text1"/>
          <w:kern w:val="0"/>
          <w:szCs w:val="21"/>
        </w:rPr>
      </w:pPr>
    </w:p>
    <w:p w14:paraId="335F0A2F" w14:textId="502388DA" w:rsidR="007802E7" w:rsidRPr="00457E82" w:rsidRDefault="00457E82" w:rsidP="00457E82">
      <w:pPr>
        <w:autoSpaceDE w:val="0"/>
        <w:autoSpaceDN w:val="0"/>
        <w:adjustRightInd w:val="0"/>
        <w:spacing w:line="320" w:lineRule="exact"/>
        <w:jc w:val="center"/>
        <w:rPr>
          <w:rFonts w:eastAsia="Meiryo" w:cstheme="minorHAnsi"/>
          <w:b/>
          <w:bCs/>
          <w:color w:val="000000" w:themeColor="text1"/>
          <w:kern w:val="0"/>
          <w:sz w:val="18"/>
          <w:szCs w:val="18"/>
        </w:rPr>
      </w:pPr>
      <w:r w:rsidRPr="00457E82">
        <w:rPr>
          <w:rFonts w:ascii="微软雅黑" w:eastAsia="微软雅黑" w:hAnsi="微软雅黑" w:hint="eastAsia"/>
          <w:b/>
          <w:bCs/>
          <w:color w:val="222222"/>
          <w:sz w:val="18"/>
          <w:szCs w:val="18"/>
          <w:shd w:val="clear" w:color="auto" w:fill="FFFFFF"/>
        </w:rPr>
        <w:t>图示：真皮间质粘蛋白沉积（</w:t>
      </w:r>
      <w:proofErr w:type="spellStart"/>
      <w:r w:rsidRPr="005E317F">
        <w:rPr>
          <w:rFonts w:ascii="Calibri" w:hAnsi="Calibri" w:cs="Calibri"/>
          <w:b/>
          <w:bCs/>
          <w:color w:val="000000"/>
          <w:kern w:val="0"/>
          <w:sz w:val="18"/>
          <w:szCs w:val="18"/>
          <w:shd w:val="clear" w:color="auto" w:fill="FFFFFF"/>
        </w:rPr>
        <w:t>Alcian</w:t>
      </w:r>
      <w:proofErr w:type="spellEnd"/>
      <w:r w:rsidRPr="005E317F">
        <w:rPr>
          <w:rFonts w:ascii="Calibri" w:hAnsi="Calibri" w:cs="Calibri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Blue</w:t>
      </w:r>
      <w:r w:rsidRPr="00457E82">
        <w:rPr>
          <w:rFonts w:ascii="微软雅黑" w:eastAsia="微软雅黑" w:hAnsi="微软雅黑" w:cs="Calibri" w:hint="eastAsia"/>
          <w:b/>
          <w:bCs/>
          <w:color w:val="000000"/>
          <w:kern w:val="0"/>
          <w:sz w:val="18"/>
          <w:szCs w:val="18"/>
          <w:shd w:val="clear" w:color="auto" w:fill="FFFFFF"/>
        </w:rPr>
        <w:t>染色</w:t>
      </w:r>
      <w:r w:rsidRPr="00457E82">
        <w:rPr>
          <w:rFonts w:ascii="微软雅黑" w:eastAsia="微软雅黑" w:hAnsi="微软雅黑" w:hint="eastAsia"/>
          <w:b/>
          <w:bCs/>
          <w:color w:val="222222"/>
          <w:sz w:val="18"/>
          <w:szCs w:val="18"/>
          <w:shd w:val="clear" w:color="auto" w:fill="FFFFFF"/>
        </w:rPr>
        <w:t>）</w:t>
      </w:r>
    </w:p>
    <w:p w14:paraId="18555121" w14:textId="77777777" w:rsidR="00457E82" w:rsidRDefault="00457E82" w:rsidP="00457E82">
      <w:pPr>
        <w:rPr>
          <w:rFonts w:ascii="微软雅黑" w:eastAsia="微软雅黑" w:hAnsi="微软雅黑" w:cstheme="minorHAnsi"/>
          <w:b/>
          <w:bCs/>
          <w:color w:val="000000" w:themeColor="text1"/>
          <w:sz w:val="18"/>
          <w:szCs w:val="18"/>
          <w:shd w:val="clear" w:color="auto" w:fill="FCFDFD"/>
        </w:rPr>
      </w:pPr>
    </w:p>
    <w:p w14:paraId="634F031A" w14:textId="336D2B22" w:rsidR="00D43E94" w:rsidRPr="00457E82" w:rsidRDefault="00457E82" w:rsidP="00457E82">
      <w:pPr>
        <w:jc w:val="center"/>
        <w:rPr>
          <w:rFonts w:ascii="微软雅黑" w:eastAsia="微软雅黑" w:hAnsi="微软雅黑" w:cstheme="minorHAnsi"/>
          <w:b/>
          <w:bCs/>
          <w:color w:val="000000" w:themeColor="text1"/>
          <w:sz w:val="18"/>
          <w:szCs w:val="18"/>
          <w:shd w:val="clear" w:color="auto" w:fill="FCFDFD"/>
        </w:rPr>
      </w:pPr>
      <w:r w:rsidRPr="00457E82">
        <w:rPr>
          <w:rFonts w:ascii="微软雅黑" w:eastAsia="微软雅黑" w:hAnsi="微软雅黑" w:cstheme="minorHAnsi" w:hint="eastAsia"/>
          <w:b/>
          <w:bCs/>
          <w:color w:val="000000" w:themeColor="text1"/>
          <w:sz w:val="18"/>
          <w:szCs w:val="18"/>
          <w:shd w:val="clear" w:color="auto" w:fill="FCFDFD"/>
        </w:rPr>
        <w:t>产品仅供科学研究 严禁用于临床诊断</w:t>
      </w:r>
    </w:p>
    <w:p w14:paraId="57C5C320" w14:textId="7E1C77DD" w:rsidR="00457E82" w:rsidRPr="00457E82" w:rsidRDefault="00457E82" w:rsidP="00457E82">
      <w:pPr>
        <w:jc w:val="center"/>
        <w:rPr>
          <w:rFonts w:ascii="微软雅黑" w:eastAsia="微软雅黑" w:hAnsi="微软雅黑" w:cstheme="minorHAnsi"/>
          <w:b/>
          <w:bCs/>
          <w:color w:val="000000" w:themeColor="text1"/>
          <w:sz w:val="15"/>
          <w:szCs w:val="15"/>
          <w:shd w:val="clear" w:color="auto" w:fill="FCFDFD"/>
        </w:rPr>
      </w:pPr>
      <w:r w:rsidRPr="00457E82">
        <w:rPr>
          <w:rFonts w:ascii="微软雅黑" w:eastAsia="微软雅黑" w:hAnsi="微软雅黑"/>
          <w:noProof/>
          <w:sz w:val="18"/>
          <w:szCs w:val="18"/>
        </w:rPr>
        <w:drawing>
          <wp:anchor distT="0" distB="0" distL="114300" distR="114300" simplePos="0" relativeHeight="251664896" behindDoc="0" locked="0" layoutInCell="1" allowOverlap="1" wp14:anchorId="717759E5" wp14:editId="7E8244D2">
            <wp:simplePos x="0" y="0"/>
            <wp:positionH relativeFrom="column">
              <wp:posOffset>2800350</wp:posOffset>
            </wp:positionH>
            <wp:positionV relativeFrom="paragraph">
              <wp:posOffset>744220</wp:posOffset>
            </wp:positionV>
            <wp:extent cx="485775" cy="4857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E82">
        <w:rPr>
          <w:rStyle w:val="aa"/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For Research Use Only. Not </w:t>
      </w:r>
      <w:proofErr w:type="gramStart"/>
      <w:r w:rsidRPr="00457E82">
        <w:rPr>
          <w:rStyle w:val="aa"/>
          <w:rFonts w:ascii="Arial" w:hAnsi="Arial" w:cs="Arial"/>
          <w:color w:val="000000"/>
          <w:sz w:val="15"/>
          <w:szCs w:val="15"/>
          <w:shd w:val="clear" w:color="auto" w:fill="FFFFFF"/>
        </w:rPr>
        <w:t>For</w:t>
      </w:r>
      <w:proofErr w:type="gramEnd"/>
      <w:r w:rsidRPr="00457E82">
        <w:rPr>
          <w:rStyle w:val="aa"/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Use In Diagnostic Procedures.</w:t>
      </w:r>
    </w:p>
    <w:sectPr w:rsidR="00457E82" w:rsidRPr="00457E82" w:rsidSect="009D0DB4">
      <w:footerReference w:type="default" r:id="rId12"/>
      <w:pgSz w:w="11906" w:h="16838"/>
      <w:pgMar w:top="567" w:right="567" w:bottom="567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1A1F3" w14:textId="77777777" w:rsidR="00C11F82" w:rsidRDefault="00C11F82" w:rsidP="0065435B">
      <w:r>
        <w:separator/>
      </w:r>
    </w:p>
  </w:endnote>
  <w:endnote w:type="continuationSeparator" w:id="0">
    <w:p w14:paraId="2CE0309B" w14:textId="77777777" w:rsidR="00C11F82" w:rsidRDefault="00C11F82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F5_CNKI">
    <w:panose1 w:val="02000500000000000000"/>
    <w:charset w:val="86"/>
    <w:family w:val="auto"/>
    <w:pitch w:val="variable"/>
    <w:sig w:usb0="80000027" w:usb1="180F0000" w:usb2="00000010" w:usb3="00000000" w:csb0="00040003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9400" w14:textId="77777777" w:rsidR="009C516F" w:rsidRPr="009C516F" w:rsidRDefault="009C516F">
    <w:pPr>
      <w:pStyle w:val="a5"/>
      <w:jc w:val="right"/>
    </w:pPr>
  </w:p>
  <w:p w14:paraId="4D7883C3" w14:textId="77777777" w:rsidR="00036E40" w:rsidRPr="00036E40" w:rsidRDefault="009C516F" w:rsidP="009C516F">
    <w:pPr>
      <w:pStyle w:val="a5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14:paraId="2363BFC9" w14:textId="77777777" w:rsidR="00F944FB" w:rsidRPr="009C516F" w:rsidRDefault="00036E40" w:rsidP="00036E40">
    <w:pPr>
      <w:pStyle w:val="a5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67E57" w14:textId="77777777" w:rsidR="00C11F82" w:rsidRDefault="00C11F82" w:rsidP="0065435B">
      <w:r>
        <w:separator/>
      </w:r>
    </w:p>
  </w:footnote>
  <w:footnote w:type="continuationSeparator" w:id="0">
    <w:p w14:paraId="547A651A" w14:textId="77777777" w:rsidR="00C11F82" w:rsidRDefault="00C11F82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31FA"/>
    <w:multiLevelType w:val="hybridMultilevel"/>
    <w:tmpl w:val="FB30E8D4"/>
    <w:lvl w:ilvl="0" w:tplc="6572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1D032E"/>
    <w:multiLevelType w:val="hybridMultilevel"/>
    <w:tmpl w:val="0C10304E"/>
    <w:lvl w:ilvl="0" w:tplc="EBF257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5B5B00"/>
    <w:multiLevelType w:val="hybridMultilevel"/>
    <w:tmpl w:val="DA128916"/>
    <w:lvl w:ilvl="0" w:tplc="28E0A11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A272A"/>
    <w:multiLevelType w:val="multilevel"/>
    <w:tmpl w:val="455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1F16270"/>
    <w:multiLevelType w:val="hybridMultilevel"/>
    <w:tmpl w:val="9EB4F1C6"/>
    <w:lvl w:ilvl="0" w:tplc="E2683320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64ED7"/>
    <w:multiLevelType w:val="hybridMultilevel"/>
    <w:tmpl w:val="61208160"/>
    <w:lvl w:ilvl="0" w:tplc="4438A2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4"/>
  </w:num>
  <w:num w:numId="11">
    <w:abstractNumId w:val="13"/>
  </w:num>
  <w:num w:numId="12">
    <w:abstractNumId w:val="1"/>
  </w:num>
  <w:num w:numId="13">
    <w:abstractNumId w:val="5"/>
  </w:num>
  <w:num w:numId="14">
    <w:abstractNumId w:val="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254CD"/>
    <w:rsid w:val="00036E40"/>
    <w:rsid w:val="00071EFE"/>
    <w:rsid w:val="0009712E"/>
    <w:rsid w:val="000A4EB5"/>
    <w:rsid w:val="000A61A3"/>
    <w:rsid w:val="000B7599"/>
    <w:rsid w:val="000E32A6"/>
    <w:rsid w:val="000E4C23"/>
    <w:rsid w:val="000E4FDB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1C44E7"/>
    <w:rsid w:val="00253DEA"/>
    <w:rsid w:val="002611E4"/>
    <w:rsid w:val="0028529B"/>
    <w:rsid w:val="00290347"/>
    <w:rsid w:val="002B464F"/>
    <w:rsid w:val="002D0290"/>
    <w:rsid w:val="002D5E46"/>
    <w:rsid w:val="00311F60"/>
    <w:rsid w:val="00371A2F"/>
    <w:rsid w:val="0038799B"/>
    <w:rsid w:val="003A58DA"/>
    <w:rsid w:val="003C4ED7"/>
    <w:rsid w:val="00404D1E"/>
    <w:rsid w:val="004169FA"/>
    <w:rsid w:val="0041783B"/>
    <w:rsid w:val="00457E82"/>
    <w:rsid w:val="00474083"/>
    <w:rsid w:val="00475678"/>
    <w:rsid w:val="0049205D"/>
    <w:rsid w:val="004A1338"/>
    <w:rsid w:val="004D158E"/>
    <w:rsid w:val="00523F89"/>
    <w:rsid w:val="00552AD6"/>
    <w:rsid w:val="00565CE3"/>
    <w:rsid w:val="00571FEB"/>
    <w:rsid w:val="005C746D"/>
    <w:rsid w:val="005D4CF8"/>
    <w:rsid w:val="005D5C7B"/>
    <w:rsid w:val="005E317F"/>
    <w:rsid w:val="005F08A2"/>
    <w:rsid w:val="00623478"/>
    <w:rsid w:val="00643D37"/>
    <w:rsid w:val="0065435B"/>
    <w:rsid w:val="00667AB6"/>
    <w:rsid w:val="00687B9B"/>
    <w:rsid w:val="00690FB9"/>
    <w:rsid w:val="00695F96"/>
    <w:rsid w:val="006A0154"/>
    <w:rsid w:val="006D2670"/>
    <w:rsid w:val="006E5715"/>
    <w:rsid w:val="0072331A"/>
    <w:rsid w:val="00754FC0"/>
    <w:rsid w:val="0077383D"/>
    <w:rsid w:val="007802E7"/>
    <w:rsid w:val="00787674"/>
    <w:rsid w:val="007A48A9"/>
    <w:rsid w:val="007B2B14"/>
    <w:rsid w:val="007F25E4"/>
    <w:rsid w:val="0081380C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516F"/>
    <w:rsid w:val="009C55D2"/>
    <w:rsid w:val="009D0DB4"/>
    <w:rsid w:val="009E39D2"/>
    <w:rsid w:val="009E702B"/>
    <w:rsid w:val="00A156D2"/>
    <w:rsid w:val="00A27431"/>
    <w:rsid w:val="00A34E28"/>
    <w:rsid w:val="00A42706"/>
    <w:rsid w:val="00A42A9B"/>
    <w:rsid w:val="00A75227"/>
    <w:rsid w:val="00A859E0"/>
    <w:rsid w:val="00AD1737"/>
    <w:rsid w:val="00AE3217"/>
    <w:rsid w:val="00B25625"/>
    <w:rsid w:val="00B527CE"/>
    <w:rsid w:val="00BA21D5"/>
    <w:rsid w:val="00BC63B3"/>
    <w:rsid w:val="00C11F82"/>
    <w:rsid w:val="00C37C0A"/>
    <w:rsid w:val="00C47EBC"/>
    <w:rsid w:val="00C51F22"/>
    <w:rsid w:val="00C6161A"/>
    <w:rsid w:val="00CA656E"/>
    <w:rsid w:val="00CD6CD3"/>
    <w:rsid w:val="00D43E94"/>
    <w:rsid w:val="00D45EF4"/>
    <w:rsid w:val="00D77AE7"/>
    <w:rsid w:val="00DB7A57"/>
    <w:rsid w:val="00DE2BC7"/>
    <w:rsid w:val="00DF102E"/>
    <w:rsid w:val="00DF1928"/>
    <w:rsid w:val="00DF1E19"/>
    <w:rsid w:val="00DF27D0"/>
    <w:rsid w:val="00E76797"/>
    <w:rsid w:val="00EF1059"/>
    <w:rsid w:val="00EF44C4"/>
    <w:rsid w:val="00F03DD0"/>
    <w:rsid w:val="00F205CE"/>
    <w:rsid w:val="00F944FB"/>
    <w:rsid w:val="00FE2E98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3FCA1EE2"/>
  <w15:docId w15:val="{2C006042-1AB0-4B33-8BA5-AFE403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571F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FF6F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FF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mesgenbi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37</cp:revision>
  <cp:lastPrinted>2020-12-22T07:35:00Z</cp:lastPrinted>
  <dcterms:created xsi:type="dcterms:W3CDTF">2014-09-10T07:38:00Z</dcterms:created>
  <dcterms:modified xsi:type="dcterms:W3CDTF">2020-12-22T07:35:00Z</dcterms:modified>
</cp:coreProperties>
</file>